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margin" w:tblpXSpec="center" w:tblpY="1441"/>
        <w:tblW w:w="9360" w:type="dxa"/>
        <w:tblCellMar>
          <w:top w:w="14" w:type="dxa"/>
          <w:left w:w="86" w:type="dxa"/>
          <w:bottom w:w="14" w:type="dxa"/>
          <w:right w:w="86" w:type="dxa"/>
        </w:tblCellMar>
        <w:tblLook w:val="01E0"/>
      </w:tblPr>
      <w:tblGrid>
        <w:gridCol w:w="4622"/>
        <w:gridCol w:w="4738"/>
      </w:tblGrid>
      <w:tr w:rsidR="00461A59" w:rsidRPr="00985E27">
        <w:trPr>
          <w:trHeight w:val="888"/>
        </w:trPr>
        <w:tc>
          <w:tcPr>
            <w:tcW w:w="9360" w:type="dxa"/>
            <w:gridSpan w:val="2"/>
            <w:vAlign w:val="bottom"/>
          </w:tcPr>
          <w:p w:rsidR="00461A59" w:rsidRPr="00985E27" w:rsidRDefault="00CE36B8" w:rsidP="008736E3">
            <w:pPr>
              <w:pStyle w:val="Heading1"/>
              <w:rPr>
                <w:lang w:val="en-AU"/>
              </w:rPr>
            </w:pPr>
            <w:r w:rsidRPr="00CE36B8">
              <w:rPr>
                <w:color w:val="0075A2" w:themeColor="accent2" w:themeShade="BF"/>
                <w:lang w:val="en-AU" w:eastAsia="en-AU"/>
              </w:rPr>
              <w:pict>
                <v:group id="_x0000_s1062" style="position:absolute;margin-left:420.25pt;margin-top:42.6pt;width:63.25pt;height:16.55pt;rotation:270;z-index:251662848" coordorigin="9395,2760" coordsize="1265,331">
                  <v:oval id="_x0000_s1051" style="position:absolute;left:9395;top:2760;width:331;height:331;rotation:-90;flip:x" o:regroupid="1" fillcolor="#0075a2 [2405]" strokecolor="#009dd9 [3205]" strokeweight="1pt">
                    <v:fill color2="#004d6c [1605]" focus="100%" type="gradient"/>
                    <v:shadow on="t" type="perspective" color="#004d6c [1605]" offset="1pt" offset2="-3pt"/>
                  </v:oval>
                  <v:oval id="_x0000_s1060" style="position:absolute;left:10329;top:2760;width:331;height:331;rotation:-90;flip:x" fillcolor="#89deff [1301]" strokecolor="#009dd9 [3205]" strokeweight="1pt">
                    <v:fill color2="#4fcdff [1941]" focus="100%" type="gradient"/>
                    <v:shadow on="t" type="perspective" color="#004d6c [1605]" offset="1pt" offset2="-3pt"/>
                  </v:oval>
                  <v:oval id="_x0000_s1061" style="position:absolute;left:9871;top:2760;width:331;height:331;rotation:-90;flip:x" fillcolor="#4fcdff [1941]" strokecolor="#009dd9 [3205]" strokeweight="1pt">
                    <v:fill color2="#0075a2 [2405]" focus="100%" type="gradient"/>
                    <v:shadow on="t" type="perspective" color="#004d6c [1605]" offset="1pt" offset2="-3pt"/>
                  </v:oval>
                </v:group>
              </w:pict>
            </w:r>
          </w:p>
        </w:tc>
      </w:tr>
      <w:tr w:rsidR="00461A59" w:rsidRPr="00985E27">
        <w:trPr>
          <w:trHeight w:val="887"/>
        </w:trPr>
        <w:tc>
          <w:tcPr>
            <w:tcW w:w="9360" w:type="dxa"/>
            <w:gridSpan w:val="2"/>
            <w:vAlign w:val="bottom"/>
          </w:tcPr>
          <w:p w:rsidR="00461A59" w:rsidRPr="003C783C" w:rsidRDefault="00D07F9E" w:rsidP="00D07F9E">
            <w:pPr>
              <w:pStyle w:val="Heading3"/>
              <w:rPr>
                <w:rFonts w:ascii="Arial Rounded MT Bold" w:hAnsi="Arial Rounded MT Bold"/>
                <w:color w:val="FF0000"/>
                <w:sz w:val="80"/>
                <w:szCs w:val="80"/>
                <w:lang w:val="en-AU"/>
              </w:rPr>
            </w:pPr>
            <w:proofErr w:type="spellStart"/>
            <w:r w:rsidRPr="003C783C">
              <w:rPr>
                <w:rFonts w:ascii="Arial Rounded MT Bold" w:hAnsi="Arial Rounded MT Bold"/>
                <w:color w:val="0075A2" w:themeColor="accent2" w:themeShade="BF"/>
                <w:sz w:val="80"/>
                <w:szCs w:val="80"/>
                <w:lang w:val="en-AU"/>
              </w:rPr>
              <w:t>Seablue</w:t>
            </w:r>
            <w:proofErr w:type="spellEnd"/>
            <w:r w:rsidRPr="003C783C">
              <w:rPr>
                <w:rFonts w:ascii="Arial Rounded MT Bold" w:hAnsi="Arial Rounded MT Bold"/>
                <w:color w:val="FF0000"/>
                <w:sz w:val="80"/>
                <w:szCs w:val="80"/>
                <w:lang w:val="en-AU"/>
              </w:rPr>
              <w:t xml:space="preserve"> </w:t>
            </w:r>
            <w:r w:rsidRPr="003C783C">
              <w:rPr>
                <w:rFonts w:ascii="Arial Rounded MT Bold" w:hAnsi="Arial Rounded MT Bold"/>
                <w:color w:val="4FCDFF" w:themeColor="accent2" w:themeTint="99"/>
                <w:sz w:val="80"/>
                <w:szCs w:val="80"/>
                <w:lang w:val="en-AU"/>
              </w:rPr>
              <w:t>Diving</w:t>
            </w:r>
            <w:r w:rsidRPr="003C783C">
              <w:rPr>
                <w:rFonts w:ascii="Arial Rounded MT Bold" w:hAnsi="Arial Rounded MT Bold"/>
                <w:color w:val="FF0000"/>
                <w:sz w:val="80"/>
                <w:szCs w:val="80"/>
                <w:lang w:val="en-AU"/>
              </w:rPr>
              <w:t xml:space="preserve"> </w:t>
            </w:r>
            <w:r w:rsidRPr="003C783C">
              <w:rPr>
                <w:rFonts w:ascii="Arial Rounded MT Bold" w:hAnsi="Arial Rounded MT Bold"/>
                <w:color w:val="89DEFF" w:themeColor="accent2" w:themeTint="66"/>
                <w:sz w:val="80"/>
                <w:szCs w:val="80"/>
                <w:lang w:val="en-AU"/>
              </w:rPr>
              <w:t>School</w:t>
            </w:r>
          </w:p>
        </w:tc>
      </w:tr>
      <w:tr w:rsidR="00613559" w:rsidRPr="00985E27">
        <w:trPr>
          <w:trHeight w:val="504"/>
        </w:trPr>
        <w:tc>
          <w:tcPr>
            <w:tcW w:w="9360" w:type="dxa"/>
            <w:gridSpan w:val="2"/>
          </w:tcPr>
          <w:p w:rsidR="00613559" w:rsidRPr="00985E27" w:rsidRDefault="00613559" w:rsidP="00613559">
            <w:pPr>
              <w:pStyle w:val="AllCaps"/>
              <w:framePr w:hSpace="0" w:wrap="auto" w:vAnchor="margin" w:hAnchor="text" w:xAlign="left" w:yAlign="inline"/>
              <w:rPr>
                <w:lang w:val="en-AU"/>
              </w:rPr>
            </w:pPr>
            <w:r w:rsidRPr="00985E27">
              <w:rPr>
                <w:lang w:val="en-AU"/>
              </w:rPr>
              <w:t>Date:</w:t>
            </w:r>
            <w:r w:rsidR="00985E27" w:rsidRPr="00985E27">
              <w:rPr>
                <w:lang w:val="en-AU"/>
              </w:rPr>
              <w:t xml:space="preserve"> </w:t>
            </w:r>
            <w:r w:rsidR="00985E27" w:rsidRPr="00985E27">
              <w:rPr>
                <w:b/>
                <w:lang w:val="en-AU"/>
              </w:rPr>
              <w:t>30 September 2008</w:t>
            </w:r>
          </w:p>
        </w:tc>
      </w:tr>
      <w:tr w:rsidR="00613559" w:rsidRPr="00985E27" w:rsidTr="00D07F9E">
        <w:trPr>
          <w:trHeight w:val="288"/>
        </w:trPr>
        <w:tc>
          <w:tcPr>
            <w:tcW w:w="4622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:rsidR="00613559" w:rsidRPr="00985E27" w:rsidRDefault="00613559" w:rsidP="00645B16">
            <w:pPr>
              <w:rPr>
                <w:lang w:val="en-AU"/>
              </w:rPr>
            </w:pPr>
            <w:r w:rsidRPr="00985E27">
              <w:rPr>
                <w:lang w:val="en-AU"/>
              </w:rPr>
              <w:t>Send to:</w:t>
            </w:r>
            <w:r w:rsidR="00985E27">
              <w:rPr>
                <w:lang w:val="en-AU"/>
              </w:rPr>
              <w:t xml:space="preserve"> </w:t>
            </w:r>
          </w:p>
        </w:tc>
        <w:tc>
          <w:tcPr>
            <w:tcW w:w="4738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:rsidR="00613559" w:rsidRPr="00985E27" w:rsidRDefault="00613559" w:rsidP="00645B16">
            <w:pPr>
              <w:rPr>
                <w:lang w:val="en-AU"/>
              </w:rPr>
            </w:pPr>
            <w:r w:rsidRPr="00985E27">
              <w:rPr>
                <w:lang w:val="en-AU"/>
              </w:rPr>
              <w:t>From:</w:t>
            </w:r>
            <w:r w:rsidR="00985E27">
              <w:rPr>
                <w:lang w:val="en-AU"/>
              </w:rPr>
              <w:t xml:space="preserve"> </w:t>
            </w:r>
          </w:p>
        </w:tc>
      </w:tr>
      <w:tr w:rsidR="00D07F9E" w:rsidRPr="00985E27" w:rsidTr="00D07F9E">
        <w:trPr>
          <w:trHeight w:val="288"/>
        </w:trPr>
        <w:tc>
          <w:tcPr>
            <w:tcW w:w="4622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:rsidR="00D07F9E" w:rsidRPr="00985E27" w:rsidRDefault="00D07F9E" w:rsidP="00D07F9E">
            <w:pPr>
              <w:rPr>
                <w:lang w:val="en-AU"/>
              </w:rPr>
            </w:pPr>
            <w:r w:rsidRPr="00985E27">
              <w:rPr>
                <w:lang w:val="en-AU"/>
              </w:rPr>
              <w:t>Fax Number:</w:t>
            </w:r>
            <w:r w:rsidR="00985E27">
              <w:rPr>
                <w:lang w:val="en-AU"/>
              </w:rPr>
              <w:t xml:space="preserve"> </w:t>
            </w:r>
          </w:p>
        </w:tc>
        <w:tc>
          <w:tcPr>
            <w:tcW w:w="4738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:rsidR="00D07F9E" w:rsidRPr="00985E27" w:rsidRDefault="00D07F9E" w:rsidP="00D07F9E">
            <w:pPr>
              <w:rPr>
                <w:lang w:val="en-AU"/>
              </w:rPr>
            </w:pPr>
            <w:r w:rsidRPr="00985E27">
              <w:rPr>
                <w:lang w:val="en-AU"/>
              </w:rPr>
              <w:t>Phone Number:</w:t>
            </w:r>
            <w:r w:rsidR="00985E27">
              <w:rPr>
                <w:lang w:val="en-AU"/>
              </w:rPr>
              <w:t xml:space="preserve"> </w:t>
            </w:r>
          </w:p>
        </w:tc>
      </w:tr>
      <w:tr w:rsidR="00D07F9E" w:rsidRPr="00985E27" w:rsidTr="00D07F9E">
        <w:trPr>
          <w:trHeight w:val="288"/>
        </w:trPr>
        <w:tc>
          <w:tcPr>
            <w:tcW w:w="4622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:rsidR="00D07F9E" w:rsidRPr="00985E27" w:rsidRDefault="004A3ADC" w:rsidP="00D07F9E">
            <w:pPr>
              <w:rPr>
                <w:lang w:val="en-AU"/>
              </w:rPr>
            </w:pPr>
            <w:r>
              <w:rPr>
                <w:lang w:val="en-AU"/>
              </w:rPr>
              <w:t>Subject</w:t>
            </w:r>
            <w:r w:rsidR="00D07F9E" w:rsidRPr="00985E27">
              <w:rPr>
                <w:lang w:val="en-AU"/>
              </w:rPr>
              <w:t xml:space="preserve">: </w:t>
            </w:r>
          </w:p>
        </w:tc>
        <w:tc>
          <w:tcPr>
            <w:tcW w:w="4738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:rsidR="00D07F9E" w:rsidRPr="00985E27" w:rsidRDefault="00D07F9E" w:rsidP="00D07F9E">
            <w:pPr>
              <w:rPr>
                <w:lang w:val="en-AU"/>
              </w:rPr>
            </w:pPr>
            <w:r w:rsidRPr="00985E27">
              <w:rPr>
                <w:lang w:val="en-AU"/>
              </w:rPr>
              <w:t>Number of Pages, Including Cover:</w:t>
            </w:r>
            <w:r w:rsidR="00985E27">
              <w:rPr>
                <w:lang w:val="en-AU"/>
              </w:rPr>
              <w:t xml:space="preserve"> </w:t>
            </w:r>
          </w:p>
        </w:tc>
      </w:tr>
      <w:tr w:rsidR="00D07F9E" w:rsidRPr="00985E27">
        <w:trPr>
          <w:trHeight w:val="720"/>
        </w:trPr>
        <w:tc>
          <w:tcPr>
            <w:tcW w:w="9360" w:type="dxa"/>
            <w:gridSpan w:val="2"/>
            <w:vAlign w:val="center"/>
          </w:tcPr>
          <w:p w:rsidR="00D07F9E" w:rsidRPr="00985E27" w:rsidRDefault="00D07F9E" w:rsidP="00D07F9E">
            <w:pPr>
              <w:pStyle w:val="AllCaps"/>
              <w:framePr w:hSpace="0" w:wrap="auto" w:vAnchor="margin" w:hAnchor="text" w:xAlign="left" w:yAlign="inline"/>
              <w:tabs>
                <w:tab w:val="clear" w:pos="1325"/>
                <w:tab w:val="clear" w:pos="2995"/>
                <w:tab w:val="clear" w:pos="6955"/>
                <w:tab w:val="left" w:pos="1320"/>
                <w:tab w:val="left" w:pos="3000"/>
                <w:tab w:val="left" w:pos="6960"/>
              </w:tabs>
              <w:rPr>
                <w:lang w:val="en-AU"/>
              </w:rPr>
            </w:pPr>
            <w:r w:rsidRPr="00985E27">
              <w:rPr>
                <w:rStyle w:val="CheckBoxChar"/>
                <w:sz w:val="20"/>
                <w:szCs w:val="20"/>
                <w:lang w:val="en-AU"/>
              </w:rPr>
              <w:sym w:font="Wingdings" w:char="F071"/>
            </w:r>
            <w:r w:rsidRPr="00985E27">
              <w:rPr>
                <w:lang w:val="en-AU"/>
              </w:rPr>
              <w:t xml:space="preserve"> Urgent</w:t>
            </w:r>
            <w:r w:rsidRPr="00985E27">
              <w:rPr>
                <w:lang w:val="en-AU"/>
              </w:rPr>
              <w:tab/>
            </w:r>
            <w:r w:rsidRPr="00985E27">
              <w:rPr>
                <w:rStyle w:val="CheckBoxChar"/>
                <w:sz w:val="20"/>
                <w:szCs w:val="20"/>
                <w:lang w:val="en-AU"/>
              </w:rPr>
              <w:sym w:font="Wingdings" w:char="F071"/>
            </w:r>
            <w:r w:rsidRPr="00985E27">
              <w:rPr>
                <w:rStyle w:val="CheckBoxChar"/>
                <w:lang w:val="en-AU"/>
              </w:rPr>
              <w:t xml:space="preserve"> </w:t>
            </w:r>
            <w:r w:rsidRPr="00985E27">
              <w:rPr>
                <w:lang w:val="en-AU"/>
              </w:rPr>
              <w:t>Reply ASAP</w:t>
            </w:r>
            <w:r w:rsidRPr="00985E27">
              <w:rPr>
                <w:lang w:val="en-AU"/>
              </w:rPr>
              <w:tab/>
            </w:r>
            <w:r w:rsidRPr="00985E27">
              <w:rPr>
                <w:rStyle w:val="CheckBoxChar"/>
                <w:sz w:val="20"/>
                <w:szCs w:val="20"/>
                <w:lang w:val="en-AU"/>
              </w:rPr>
              <w:sym w:font="Wingdings" w:char="F071"/>
            </w:r>
            <w:r w:rsidRPr="00985E27">
              <w:rPr>
                <w:rStyle w:val="CheckBoxChar"/>
                <w:lang w:val="en-AU"/>
              </w:rPr>
              <w:t xml:space="preserve"> </w:t>
            </w:r>
            <w:r w:rsidRPr="00985E27">
              <w:rPr>
                <w:lang w:val="en-AU"/>
              </w:rPr>
              <w:t>Please Comment</w:t>
            </w:r>
            <w:r w:rsidRPr="00985E27">
              <w:rPr>
                <w:lang w:val="en-AU"/>
              </w:rPr>
              <w:tab/>
            </w:r>
            <w:r w:rsidRPr="00985E27">
              <w:rPr>
                <w:rStyle w:val="CheckBoxChar"/>
                <w:sz w:val="20"/>
                <w:szCs w:val="20"/>
                <w:lang w:val="en-AU"/>
              </w:rPr>
              <w:sym w:font="Wingdings" w:char="F071"/>
            </w:r>
            <w:r w:rsidRPr="00985E27">
              <w:rPr>
                <w:rStyle w:val="CheckBoxChar"/>
                <w:lang w:val="en-AU"/>
              </w:rPr>
              <w:t xml:space="preserve"> </w:t>
            </w:r>
            <w:r w:rsidRPr="00985E27">
              <w:rPr>
                <w:lang w:val="en-AU"/>
              </w:rPr>
              <w:t>Please Review</w:t>
            </w:r>
            <w:r w:rsidRPr="00985E27">
              <w:rPr>
                <w:lang w:val="en-AU"/>
              </w:rPr>
              <w:tab/>
            </w:r>
            <w:r w:rsidRPr="00985E27">
              <w:rPr>
                <w:rStyle w:val="CheckBoxChar"/>
                <w:sz w:val="20"/>
                <w:szCs w:val="20"/>
                <w:lang w:val="en-AU"/>
              </w:rPr>
              <w:sym w:font="Wingdings" w:char="F071"/>
            </w:r>
            <w:r w:rsidRPr="00985E27">
              <w:rPr>
                <w:rStyle w:val="CheckBoxChar"/>
                <w:lang w:val="en-AU"/>
              </w:rPr>
              <w:t xml:space="preserve"> </w:t>
            </w:r>
            <w:r w:rsidRPr="00985E27">
              <w:rPr>
                <w:lang w:val="en-AU"/>
              </w:rPr>
              <w:t>For Your Information</w:t>
            </w:r>
          </w:p>
        </w:tc>
      </w:tr>
      <w:tr w:rsidR="00D07F9E" w:rsidRPr="00985E27">
        <w:trPr>
          <w:trHeight w:val="360"/>
        </w:trPr>
        <w:tc>
          <w:tcPr>
            <w:tcW w:w="9360" w:type="dxa"/>
            <w:gridSpan w:val="2"/>
            <w:vAlign w:val="center"/>
          </w:tcPr>
          <w:p w:rsidR="00D07F9E" w:rsidRPr="00985E27" w:rsidRDefault="00D07F9E" w:rsidP="00D07F9E">
            <w:pPr>
              <w:pStyle w:val="AllCaps"/>
              <w:framePr w:hSpace="0" w:wrap="auto" w:vAnchor="margin" w:hAnchor="text" w:xAlign="left" w:yAlign="inline"/>
              <w:rPr>
                <w:lang w:val="en-AU"/>
              </w:rPr>
            </w:pPr>
            <w:r w:rsidRPr="00985E27">
              <w:rPr>
                <w:lang w:val="en-AU"/>
              </w:rPr>
              <w:t>Comments:</w:t>
            </w:r>
          </w:p>
        </w:tc>
      </w:tr>
      <w:tr w:rsidR="00D07F9E" w:rsidRPr="00985E27">
        <w:trPr>
          <w:trHeight w:val="6214"/>
        </w:trPr>
        <w:tc>
          <w:tcPr>
            <w:tcW w:w="9360" w:type="dxa"/>
            <w:gridSpan w:val="2"/>
          </w:tcPr>
          <w:p w:rsidR="00D07F9E" w:rsidRPr="00985E27" w:rsidRDefault="00D07F9E" w:rsidP="00D07F9E">
            <w:pPr>
              <w:rPr>
                <w:lang w:val="en-AU"/>
              </w:rPr>
            </w:pPr>
          </w:p>
        </w:tc>
      </w:tr>
      <w:tr w:rsidR="00D07F9E" w:rsidRPr="00985E27">
        <w:trPr>
          <w:trHeight w:val="764"/>
        </w:trPr>
        <w:tc>
          <w:tcPr>
            <w:tcW w:w="9360" w:type="dxa"/>
            <w:gridSpan w:val="2"/>
            <w:vAlign w:val="center"/>
          </w:tcPr>
          <w:p w:rsidR="00D07F9E" w:rsidRPr="00985E27" w:rsidRDefault="00D07F9E" w:rsidP="00D07F9E">
            <w:pPr>
              <w:pStyle w:val="Heading2"/>
              <w:rPr>
                <w:rStyle w:val="SubtleReference"/>
                <w:lang w:val="en-AU"/>
              </w:rPr>
            </w:pPr>
            <w:r w:rsidRPr="00985E27">
              <w:rPr>
                <w:rStyle w:val="SubtleReference"/>
                <w:lang w:val="en-AU"/>
              </w:rPr>
              <w:t>fax cover</w:t>
            </w:r>
          </w:p>
        </w:tc>
      </w:tr>
      <w:tr w:rsidR="00D07F9E" w:rsidRPr="00985E27">
        <w:trPr>
          <w:trHeight w:val="976"/>
        </w:trPr>
        <w:tc>
          <w:tcPr>
            <w:tcW w:w="9360" w:type="dxa"/>
            <w:gridSpan w:val="2"/>
            <w:vAlign w:val="center"/>
          </w:tcPr>
          <w:p w:rsidR="00D07F9E" w:rsidRPr="00985E27" w:rsidRDefault="00D07F9E" w:rsidP="00D07F9E">
            <w:pPr>
              <w:rPr>
                <w:lang w:val="en-AU"/>
              </w:rPr>
            </w:pPr>
            <w:proofErr w:type="spellStart"/>
            <w:r w:rsidRPr="00985E27">
              <w:rPr>
                <w:lang w:val="en-AU"/>
              </w:rPr>
              <w:t>Seablue</w:t>
            </w:r>
            <w:proofErr w:type="spellEnd"/>
            <w:r w:rsidRPr="00985E27">
              <w:rPr>
                <w:lang w:val="en-AU"/>
              </w:rPr>
              <w:t xml:space="preserve"> Diving School</w:t>
            </w:r>
          </w:p>
          <w:p w:rsidR="00D07F9E" w:rsidRPr="00985E27" w:rsidRDefault="00985E27" w:rsidP="00D07F9E">
            <w:pPr>
              <w:rPr>
                <w:lang w:val="en-AU"/>
              </w:rPr>
            </w:pPr>
            <w:r w:rsidRPr="00985E27">
              <w:rPr>
                <w:lang w:val="en-AU"/>
              </w:rPr>
              <w:t>288 David Low Way,</w:t>
            </w:r>
            <w:r w:rsidR="00D07F9E" w:rsidRPr="00985E27">
              <w:rPr>
                <w:lang w:val="en-AU"/>
              </w:rPr>
              <w:t xml:space="preserve"> </w:t>
            </w:r>
            <w:proofErr w:type="spellStart"/>
            <w:r w:rsidRPr="00985E27">
              <w:rPr>
                <w:lang w:val="en-AU"/>
              </w:rPr>
              <w:t>Peregian</w:t>
            </w:r>
            <w:proofErr w:type="spellEnd"/>
            <w:r w:rsidRPr="00985E27">
              <w:rPr>
                <w:lang w:val="en-AU"/>
              </w:rPr>
              <w:t xml:space="preserve"> Beach</w:t>
            </w:r>
            <w:r w:rsidR="00D07F9E" w:rsidRPr="00985E27">
              <w:rPr>
                <w:lang w:val="en-AU"/>
              </w:rPr>
              <w:t xml:space="preserve"> </w:t>
            </w:r>
            <w:r w:rsidRPr="00985E27">
              <w:rPr>
                <w:lang w:val="en-AU"/>
              </w:rPr>
              <w:t>Qld 4064</w:t>
            </w:r>
          </w:p>
          <w:p w:rsidR="00D07F9E" w:rsidRPr="00985E27" w:rsidRDefault="00985E27" w:rsidP="00D07F9E">
            <w:pPr>
              <w:rPr>
                <w:lang w:val="en-AU"/>
              </w:rPr>
            </w:pPr>
            <w:r w:rsidRPr="00985E27">
              <w:rPr>
                <w:lang w:val="en-AU"/>
              </w:rPr>
              <w:t xml:space="preserve">Tel: +617 5123 </w:t>
            </w:r>
            <w:proofErr w:type="spellStart"/>
            <w:r w:rsidRPr="00985E27">
              <w:rPr>
                <w:lang w:val="en-AU"/>
              </w:rPr>
              <w:t>5123</w:t>
            </w:r>
            <w:proofErr w:type="spellEnd"/>
            <w:r w:rsidR="00D07F9E" w:rsidRPr="00985E27">
              <w:rPr>
                <w:lang w:val="en-AU"/>
              </w:rPr>
              <w:t xml:space="preserve">  |  </w:t>
            </w:r>
            <w:r w:rsidRPr="00985E27">
              <w:rPr>
                <w:lang w:val="en-AU"/>
              </w:rPr>
              <w:t>Fax: + 617 5123 5126</w:t>
            </w:r>
          </w:p>
          <w:p w:rsidR="00D07F9E" w:rsidRPr="00985E27" w:rsidRDefault="00985E27" w:rsidP="00985E27">
            <w:pPr>
              <w:rPr>
                <w:lang w:val="en-AU"/>
              </w:rPr>
            </w:pPr>
            <w:r w:rsidRPr="00985E27">
              <w:rPr>
                <w:lang w:val="en-AU"/>
              </w:rPr>
              <w:t>seablue@bigpond.com.au</w:t>
            </w:r>
            <w:r w:rsidR="00D07F9E" w:rsidRPr="00985E27">
              <w:rPr>
                <w:lang w:val="en-AU"/>
              </w:rPr>
              <w:t xml:space="preserve">  |  </w:t>
            </w:r>
            <w:r w:rsidRPr="00985E27">
              <w:rPr>
                <w:lang w:val="en-AU"/>
              </w:rPr>
              <w:t>www.seablue.com.au</w:t>
            </w:r>
          </w:p>
        </w:tc>
      </w:tr>
    </w:tbl>
    <w:p w:rsidR="00487F5D" w:rsidRPr="00985E27" w:rsidRDefault="00487F5D" w:rsidP="008736E3">
      <w:pPr>
        <w:rPr>
          <w:lang w:val="en-AU"/>
        </w:rPr>
      </w:pPr>
    </w:p>
    <w:sectPr w:rsidR="00487F5D" w:rsidRPr="00985E27" w:rsidSect="008736E3">
      <w:pgSz w:w="12240" w:h="15840"/>
      <w:pgMar w:top="720" w:right="1440" w:bottom="734" w:left="1440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0"/>
  <w:doNotShadeFormData/>
  <w:characterSpacingControl w:val="doNotCompress"/>
  <w:compat/>
  <w:rsids>
    <w:rsidRoot w:val="00D07F9E"/>
    <w:rsid w:val="002370C6"/>
    <w:rsid w:val="002D5A2E"/>
    <w:rsid w:val="003C783C"/>
    <w:rsid w:val="003F24D1"/>
    <w:rsid w:val="00461A59"/>
    <w:rsid w:val="00487F5D"/>
    <w:rsid w:val="004A3ADC"/>
    <w:rsid w:val="00613559"/>
    <w:rsid w:val="00645B16"/>
    <w:rsid w:val="00676C3C"/>
    <w:rsid w:val="008243F0"/>
    <w:rsid w:val="008736E3"/>
    <w:rsid w:val="00906F54"/>
    <w:rsid w:val="009822CB"/>
    <w:rsid w:val="00985E27"/>
    <w:rsid w:val="00CC6D2F"/>
    <w:rsid w:val="00CE36B8"/>
    <w:rsid w:val="00D07F9E"/>
    <w:rsid w:val="00D6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6F54"/>
    <w:rPr>
      <w:rFonts w:ascii="Tahoma" w:eastAsia="Times New Roman" w:hAnsi="Tahoma"/>
      <w:sz w:val="16"/>
      <w:lang w:val="en-US" w:eastAsia="en-US"/>
    </w:rPr>
  </w:style>
  <w:style w:type="paragraph" w:styleId="Heading1">
    <w:name w:val="heading 1"/>
    <w:basedOn w:val="Normal"/>
    <w:next w:val="Normal"/>
    <w:qFormat/>
    <w:rsid w:val="00CC6D2F"/>
    <w:pPr>
      <w:spacing w:after="200"/>
      <w:outlineLvl w:val="0"/>
    </w:pPr>
    <w:rPr>
      <w:caps/>
      <w:sz w:val="44"/>
      <w:szCs w:val="36"/>
    </w:rPr>
  </w:style>
  <w:style w:type="paragraph" w:styleId="Heading2">
    <w:name w:val="heading 2"/>
    <w:basedOn w:val="Normal"/>
    <w:next w:val="Normal"/>
    <w:qFormat/>
    <w:rsid w:val="008736E3"/>
    <w:pPr>
      <w:outlineLvl w:val="1"/>
    </w:pPr>
    <w:rPr>
      <w:color w:val="99BABD"/>
      <w:sz w:val="100"/>
      <w:szCs w:val="70"/>
    </w:rPr>
  </w:style>
  <w:style w:type="paragraph" w:styleId="Heading3">
    <w:name w:val="heading 3"/>
    <w:basedOn w:val="Heading2"/>
    <w:next w:val="Normal"/>
    <w:qFormat/>
    <w:rsid w:val="00906F54"/>
    <w:pPr>
      <w:outlineLvl w:val="2"/>
    </w:pPr>
  </w:style>
  <w:style w:type="paragraph" w:styleId="Heading4">
    <w:name w:val="heading 4"/>
    <w:basedOn w:val="Normal"/>
    <w:next w:val="Normal"/>
    <w:qFormat/>
    <w:rsid w:val="00676C3C"/>
    <w:pPr>
      <w:keepNext/>
      <w:outlineLvl w:val="3"/>
    </w:pPr>
    <w:rPr>
      <w:color w:val="003366"/>
    </w:rPr>
  </w:style>
  <w:style w:type="paragraph" w:styleId="Heading5">
    <w:name w:val="heading 5"/>
    <w:basedOn w:val="Normal"/>
    <w:next w:val="Normal"/>
    <w:qFormat/>
    <w:rsid w:val="00676C3C"/>
    <w:pPr>
      <w:keepNext/>
      <w:shd w:val="clear" w:color="auto" w:fill="008080"/>
      <w:ind w:left="58"/>
      <w:outlineLvl w:val="4"/>
    </w:pPr>
    <w:rPr>
      <w:b/>
      <w:color w:val="FFFFFF"/>
    </w:rPr>
  </w:style>
  <w:style w:type="paragraph" w:styleId="Heading6">
    <w:name w:val="heading 6"/>
    <w:basedOn w:val="Normal"/>
    <w:next w:val="Normal"/>
    <w:qFormat/>
    <w:rsid w:val="00676C3C"/>
    <w:pPr>
      <w:keepNext/>
      <w:outlineLvl w:val="5"/>
    </w:pPr>
    <w:rPr>
      <w:b/>
      <w:sz w:val="32"/>
    </w:rPr>
  </w:style>
  <w:style w:type="paragraph" w:styleId="Heading7">
    <w:name w:val="heading 7"/>
    <w:basedOn w:val="Normal"/>
    <w:next w:val="Normal"/>
    <w:qFormat/>
    <w:rsid w:val="00676C3C"/>
    <w:pPr>
      <w:keepNext/>
      <w:outlineLvl w:val="6"/>
    </w:pPr>
    <w:rPr>
      <w:b/>
      <w:i/>
      <w:color w:val="003366"/>
      <w:sz w:val="18"/>
    </w:rPr>
  </w:style>
  <w:style w:type="paragraph" w:styleId="Heading8">
    <w:name w:val="heading 8"/>
    <w:basedOn w:val="Normal"/>
    <w:next w:val="Normal"/>
    <w:qFormat/>
    <w:rsid w:val="00676C3C"/>
    <w:pPr>
      <w:keepNext/>
      <w:outlineLvl w:val="7"/>
    </w:pPr>
    <w:rPr>
      <w:rFonts w:ascii="Times New Roman" w:hAnsi="Times New Roman"/>
      <w:b/>
    </w:rPr>
  </w:style>
  <w:style w:type="paragraph" w:styleId="Heading9">
    <w:name w:val="heading 9"/>
    <w:basedOn w:val="Normal"/>
    <w:next w:val="Normal"/>
    <w:qFormat/>
    <w:rsid w:val="00676C3C"/>
    <w:pPr>
      <w:keepNext/>
      <w:ind w:left="58"/>
      <w:outlineLvl w:val="8"/>
    </w:pPr>
    <w:rPr>
      <w:color w:val="0033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06F54"/>
    <w:rPr>
      <w:rFonts w:cs="Tahoma"/>
      <w:szCs w:val="16"/>
    </w:rPr>
  </w:style>
  <w:style w:type="paragraph" w:customStyle="1" w:styleId="AllCaps">
    <w:name w:val="All Caps"/>
    <w:basedOn w:val="Normal"/>
    <w:link w:val="AllCapsChar"/>
    <w:rsid w:val="002370C6"/>
    <w:pPr>
      <w:framePr w:hSpace="187" w:wrap="around" w:vAnchor="text" w:hAnchor="margin" w:xAlign="center" w:y="1"/>
      <w:tabs>
        <w:tab w:val="left" w:pos="1325"/>
        <w:tab w:val="left" w:pos="2995"/>
        <w:tab w:val="left" w:pos="5040"/>
        <w:tab w:val="left" w:pos="6955"/>
      </w:tabs>
      <w:spacing w:before="40"/>
    </w:pPr>
    <w:rPr>
      <w:caps/>
      <w:szCs w:val="12"/>
    </w:rPr>
  </w:style>
  <w:style w:type="paragraph" w:customStyle="1" w:styleId="CheckBox">
    <w:name w:val="Check Box"/>
    <w:basedOn w:val="AllCaps"/>
    <w:link w:val="CheckBoxChar"/>
    <w:rsid w:val="009822CB"/>
    <w:pPr>
      <w:framePr w:wrap="around"/>
    </w:pPr>
    <w:rPr>
      <w:color w:val="008080"/>
    </w:rPr>
  </w:style>
  <w:style w:type="character" w:customStyle="1" w:styleId="AllCapsChar">
    <w:name w:val="All Caps Char"/>
    <w:basedOn w:val="DefaultParagraphFont"/>
    <w:link w:val="AllCaps"/>
    <w:rsid w:val="002370C6"/>
    <w:rPr>
      <w:rFonts w:ascii="Tahoma" w:hAnsi="Tahoma"/>
      <w:caps/>
      <w:sz w:val="16"/>
      <w:szCs w:val="12"/>
      <w:lang w:val="en-US" w:eastAsia="en-US" w:bidi="ar-SA"/>
    </w:rPr>
  </w:style>
  <w:style w:type="character" w:customStyle="1" w:styleId="CheckBoxChar">
    <w:name w:val="Check Box Char"/>
    <w:basedOn w:val="AllCapsChar"/>
    <w:link w:val="CheckBox"/>
    <w:rsid w:val="009822CB"/>
    <w:rPr>
      <w:color w:val="008080"/>
    </w:rPr>
  </w:style>
  <w:style w:type="character" w:styleId="IntenseReference">
    <w:name w:val="Intense Reference"/>
    <w:basedOn w:val="DefaultParagraphFont"/>
    <w:uiPriority w:val="32"/>
    <w:qFormat/>
    <w:rsid w:val="00D07F9E"/>
    <w:rPr>
      <w:b/>
      <w:bCs/>
      <w:smallCaps/>
      <w:color w:val="009DD9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D07F9E"/>
    <w:rPr>
      <w:smallCaps/>
      <w:color w:val="009DD9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Fax%20cover%20sheet.do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</Template>
  <TotalTime>23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cp:lastPrinted>2004-01-11T23:42:00Z</cp:lastPrinted>
  <dcterms:created xsi:type="dcterms:W3CDTF">2008-09-29T23:56:00Z</dcterms:created>
  <dcterms:modified xsi:type="dcterms:W3CDTF">2008-09-30T00:51:00Z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TC010129521033</vt:lpwstr>
  </property>
</Properties>
</file>