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97" w:rsidRPr="00C04A97" w:rsidRDefault="00C04A97" w:rsidP="00C04A97">
      <w:pPr>
        <w:pStyle w:val="Heading2"/>
        <w:rPr>
          <w:rFonts w:eastAsia="Times New Roman"/>
          <w:lang w:eastAsia="en-AU"/>
        </w:rPr>
      </w:pPr>
      <w:r w:rsidRPr="00C04A97">
        <w:rPr>
          <w:rFonts w:eastAsia="Times New Roman"/>
          <w:lang w:eastAsia="en-AU"/>
        </w:rPr>
        <w:t>Create a template</w:t>
      </w:r>
    </w:p>
    <w:p w:rsidR="00C04A97" w:rsidRDefault="00C04A97" w:rsidP="00C04A97">
      <w:pPr>
        <w:rPr>
          <w:rFonts w:eastAsia="Times New Roman"/>
          <w:lang w:eastAsia="en-AU"/>
        </w:rPr>
      </w:pPr>
      <w:r w:rsidRPr="00C04A97">
        <w:rPr>
          <w:rFonts w:eastAsia="Times New Roman"/>
          <w:lang w:eastAsia="en-AU"/>
        </w:rPr>
        <w:t>You can start with a blank document and save it as a template, or you can create a template that is based on an existing document or template.</w:t>
      </w:r>
    </w:p>
    <w:p w:rsidR="00C44BD0" w:rsidRPr="00C04A97" w:rsidRDefault="00C44BD0" w:rsidP="00C04A97">
      <w:pPr>
        <w:rPr>
          <w:rFonts w:eastAsia="Times New Roman"/>
          <w:lang w:eastAsia="en-AU"/>
        </w:rPr>
      </w:pPr>
    </w:p>
    <w:p w:rsidR="00C04A97" w:rsidRPr="00C04A97" w:rsidRDefault="00C04A97" w:rsidP="00427FEF">
      <w:pPr>
        <w:pStyle w:val="Heading3"/>
        <w:keepNext/>
        <w:rPr>
          <w:rFonts w:eastAsia="Times New Roman"/>
          <w:lang w:eastAsia="en-AU"/>
        </w:rPr>
      </w:pPr>
      <w:r w:rsidRPr="00C04A97">
        <w:rPr>
          <w:rFonts w:eastAsia="Times New Roman"/>
          <w:lang w:eastAsia="en-AU"/>
        </w:rPr>
        <w:t>Start with a blank template</w:t>
      </w:r>
    </w:p>
    <w:p w:rsidR="00C04A97" w:rsidRP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1" name="Picture 1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New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Blank document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Create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1"/>
        </w:numPr>
        <w:spacing w:before="324" w:after="32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>Make the changes that you want to the margin settings, page size and orientation, styles, and other formats. You can also add instructional text, content controls such as a date picker, and graphics that you want to appear in all new documents that you base on the template.</w:t>
      </w:r>
    </w:p>
    <w:p w:rsidR="00C04A97" w:rsidRP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2" name="Picture 2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dialog box, do one of the following: </w:t>
      </w:r>
    </w:p>
    <w:p w:rsidR="00C04A97" w:rsidRPr="00C04A97" w:rsidRDefault="00C04A97" w:rsidP="00C04A97">
      <w:pPr>
        <w:numPr>
          <w:ilvl w:val="1"/>
          <w:numId w:val="1"/>
        </w:numPr>
        <w:spacing w:before="144" w:after="144" w:line="384" w:lineRule="atLeast"/>
        <w:ind w:left="678" w:right="66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On a computer that is running Windows Vista, under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Favorite Links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Templates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1"/>
          <w:numId w:val="1"/>
        </w:numPr>
        <w:spacing w:before="144" w:after="144" w:line="384" w:lineRule="atLeast"/>
        <w:ind w:left="678" w:right="66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On a computer that is running Windows XP, under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in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Trusted Templates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Give the new template a file name, select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Word Template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 type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list,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Default="00C04A97" w:rsidP="00C04A97">
      <w:pPr>
        <w:numPr>
          <w:ilvl w:val="0"/>
          <w:numId w:val="1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Close the template. </w:t>
      </w:r>
    </w:p>
    <w:p w:rsidR="00C44BD0" w:rsidRPr="00C04A97" w:rsidRDefault="00C44BD0" w:rsidP="00C44BD0">
      <w:pPr>
        <w:spacing w:before="144" w:after="144" w:line="384" w:lineRule="atLeast"/>
        <w:ind w:left="78" w:right="420" w:firstLine="0"/>
        <w:rPr>
          <w:rFonts w:eastAsia="Times New Roman" w:cs="Arial"/>
          <w:color w:val="484848"/>
          <w:sz w:val="24"/>
          <w:szCs w:val="24"/>
          <w:lang w:eastAsia="en-AU"/>
        </w:rPr>
      </w:pPr>
    </w:p>
    <w:p w:rsidR="00C04A97" w:rsidRPr="00C04A97" w:rsidRDefault="00C04A97" w:rsidP="00427FEF">
      <w:pPr>
        <w:pStyle w:val="Heading3"/>
        <w:keepNext/>
        <w:rPr>
          <w:rFonts w:eastAsia="Times New Roman"/>
          <w:lang w:eastAsia="en-AU"/>
        </w:rPr>
      </w:pPr>
      <w:r w:rsidRPr="00C04A97">
        <w:rPr>
          <w:rFonts w:eastAsia="Times New Roman"/>
          <w:lang w:eastAsia="en-AU"/>
        </w:rPr>
        <w:t>Create a template based on an existing document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3" name="Picture 3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Open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Open the document that you want. 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Make the changes that you want to appear in all new documents that you base on the template. 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4" name="Picture 4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dialog box, do one of the following: </w:t>
      </w:r>
    </w:p>
    <w:p w:rsidR="00C04A97" w:rsidRPr="00C04A97" w:rsidRDefault="00C04A97" w:rsidP="00C04A97">
      <w:pPr>
        <w:numPr>
          <w:ilvl w:val="1"/>
          <w:numId w:val="2"/>
        </w:numPr>
        <w:spacing w:before="144" w:after="144" w:line="384" w:lineRule="atLeast"/>
        <w:ind w:left="678" w:right="660"/>
        <w:rPr>
          <w:rFonts w:ascii="Arial" w:eastAsia="Times New Roman" w:hAnsi="Arial" w:cs="Arial"/>
          <w:color w:val="484848"/>
          <w:sz w:val="18"/>
          <w:szCs w:val="18"/>
          <w:lang w:eastAsia="en-AU"/>
        </w:rPr>
      </w:pP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lastRenderedPageBreak/>
        <w:t xml:space="preserve">On a computer that is running Windows Vista, under </w:t>
      </w:r>
      <w:r w:rsidRPr="00C04A97">
        <w:rPr>
          <w:rFonts w:ascii="Arial" w:eastAsia="Times New Roman" w:hAnsi="Arial" w:cs="Arial"/>
          <w:b/>
          <w:bCs/>
          <w:color w:val="484848"/>
          <w:sz w:val="18"/>
          <w:szCs w:val="18"/>
          <w:lang w:eastAsia="en-AU"/>
        </w:rPr>
        <w:t>Favorite Links</w:t>
      </w: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t xml:space="preserve">, click </w:t>
      </w:r>
      <w:r w:rsidRPr="00C04A97">
        <w:rPr>
          <w:rFonts w:ascii="Arial" w:eastAsia="Times New Roman" w:hAnsi="Arial" w:cs="Arial"/>
          <w:b/>
          <w:bCs/>
          <w:color w:val="484848"/>
          <w:sz w:val="18"/>
          <w:szCs w:val="18"/>
          <w:lang w:eastAsia="en-AU"/>
        </w:rPr>
        <w:t>Templates</w:t>
      </w: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t xml:space="preserve">. </w:t>
      </w:r>
    </w:p>
    <w:p w:rsidR="00C04A97" w:rsidRPr="00C04A97" w:rsidRDefault="00C04A97" w:rsidP="00C04A97">
      <w:pPr>
        <w:numPr>
          <w:ilvl w:val="1"/>
          <w:numId w:val="2"/>
        </w:numPr>
        <w:spacing w:before="144" w:after="144" w:line="384" w:lineRule="atLeast"/>
        <w:ind w:left="678" w:right="660"/>
        <w:rPr>
          <w:rFonts w:ascii="Arial" w:eastAsia="Times New Roman" w:hAnsi="Arial" w:cs="Arial"/>
          <w:color w:val="484848"/>
          <w:sz w:val="18"/>
          <w:szCs w:val="18"/>
          <w:lang w:eastAsia="en-AU"/>
        </w:rPr>
      </w:pP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t xml:space="preserve">On a computer that is running Windows XP, under </w:t>
      </w:r>
      <w:r w:rsidRPr="00C04A97">
        <w:rPr>
          <w:rFonts w:ascii="Arial" w:eastAsia="Times New Roman" w:hAnsi="Arial" w:cs="Arial"/>
          <w:b/>
          <w:bCs/>
          <w:color w:val="484848"/>
          <w:sz w:val="18"/>
          <w:szCs w:val="18"/>
          <w:lang w:eastAsia="en-AU"/>
        </w:rPr>
        <w:t>Save in</w:t>
      </w: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t xml:space="preserve">, click </w:t>
      </w:r>
      <w:r w:rsidRPr="00C04A97">
        <w:rPr>
          <w:rFonts w:ascii="Arial" w:eastAsia="Times New Roman" w:hAnsi="Arial" w:cs="Arial"/>
          <w:b/>
          <w:bCs/>
          <w:color w:val="484848"/>
          <w:sz w:val="18"/>
          <w:szCs w:val="18"/>
          <w:lang w:eastAsia="en-AU"/>
        </w:rPr>
        <w:t>Trusted Templates</w:t>
      </w:r>
      <w:r w:rsidRPr="00C04A97">
        <w:rPr>
          <w:rFonts w:ascii="Arial" w:eastAsia="Times New Roman" w:hAnsi="Arial" w:cs="Arial"/>
          <w:color w:val="484848"/>
          <w:sz w:val="18"/>
          <w:szCs w:val="18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Give the new template a file name, select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Word Template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 type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list,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Default="00C04A97" w:rsidP="00C04A97">
      <w:pPr>
        <w:numPr>
          <w:ilvl w:val="0"/>
          <w:numId w:val="2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Close the template. </w:t>
      </w:r>
    </w:p>
    <w:p w:rsidR="00C44BD0" w:rsidRPr="00C04A97" w:rsidRDefault="00C44BD0" w:rsidP="00C44BD0">
      <w:pPr>
        <w:spacing w:before="144" w:after="144" w:line="384" w:lineRule="atLeast"/>
        <w:ind w:left="78" w:right="420" w:firstLine="0"/>
        <w:rPr>
          <w:rFonts w:eastAsia="Times New Roman" w:cs="Arial"/>
          <w:color w:val="484848"/>
          <w:sz w:val="24"/>
          <w:szCs w:val="24"/>
          <w:lang w:eastAsia="en-AU"/>
        </w:rPr>
      </w:pPr>
    </w:p>
    <w:p w:rsidR="00C04A97" w:rsidRPr="00C04A97" w:rsidRDefault="00C04A97" w:rsidP="00427FEF">
      <w:pPr>
        <w:pStyle w:val="Heading3"/>
        <w:keepNext/>
        <w:rPr>
          <w:rFonts w:eastAsia="Times New Roman"/>
          <w:lang w:eastAsia="en-AU"/>
        </w:rPr>
      </w:pPr>
      <w:r w:rsidRPr="00C04A97">
        <w:rPr>
          <w:rFonts w:eastAsia="Times New Roman"/>
          <w:lang w:eastAsia="en-AU"/>
        </w:rPr>
        <w:t>Create a new template based on an existing template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5" name="Picture 5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New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Under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Templates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New from existing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3"/>
        </w:numPr>
        <w:spacing w:before="324" w:after="32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a template that is similar to the one that you want to create,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Create New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>.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Make the changes you want to the margin settings, page size and orientation, styles, and other formats. </w:t>
      </w:r>
    </w:p>
    <w:p w:rsidR="00C04A97" w:rsidRPr="00C04A97" w:rsidRDefault="00C04A97" w:rsidP="00C04A97">
      <w:pPr>
        <w:spacing w:before="324" w:after="32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>You can also add instructional text, content controls such as a date picker, and graphics you want to appear in all new documents that you base on the template.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Click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 xml:space="preserve">Microsoft Office </w:t>
      </w:r>
      <w:proofErr w:type="gramStart"/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Button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</w:t>
      </w:r>
      <w:proofErr w:type="gramEnd"/>
      <w:r w:rsidRPr="00C04A97">
        <w:rPr>
          <w:rFonts w:eastAsia="Times New Roman" w:cs="Arial"/>
          <w:noProof/>
          <w:color w:val="484848"/>
          <w:sz w:val="24"/>
          <w:szCs w:val="24"/>
          <w:lang w:val="en-AU" w:eastAsia="en-AU" w:bidi="ar-SA"/>
        </w:rPr>
        <w:drawing>
          <wp:inline distT="0" distB="0" distL="0" distR="0">
            <wp:extent cx="251460" cy="251460"/>
            <wp:effectExtent l="19050" t="0" r="0" b="0"/>
            <wp:docPr id="6" name="Picture 6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dialog box, do one of the following: </w:t>
      </w:r>
    </w:p>
    <w:p w:rsidR="00C04A97" w:rsidRPr="00C04A97" w:rsidRDefault="00C04A97" w:rsidP="00C04A97">
      <w:pPr>
        <w:numPr>
          <w:ilvl w:val="1"/>
          <w:numId w:val="3"/>
        </w:numPr>
        <w:spacing w:before="144" w:after="144" w:line="384" w:lineRule="atLeast"/>
        <w:ind w:left="678" w:right="66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On a computer that is running Windows Vista, under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Favorite Links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Templates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1"/>
          <w:numId w:val="3"/>
        </w:numPr>
        <w:spacing w:before="144" w:after="144" w:line="384" w:lineRule="atLeast"/>
        <w:ind w:left="678" w:right="66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On a computer that is running Windows XP, under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in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Trusted Templates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Give the new template a file name,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Word Template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in the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 as type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 box, and then click </w:t>
      </w:r>
      <w:r w:rsidRPr="00C04A97">
        <w:rPr>
          <w:rFonts w:eastAsia="Times New Roman" w:cs="Arial"/>
          <w:b/>
          <w:bCs/>
          <w:color w:val="484848"/>
          <w:sz w:val="24"/>
          <w:szCs w:val="24"/>
          <w:lang w:eastAsia="en-AU"/>
        </w:rPr>
        <w:t>Save</w:t>
      </w: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. </w:t>
      </w:r>
    </w:p>
    <w:p w:rsidR="00C04A97" w:rsidRPr="00C04A97" w:rsidRDefault="00C04A97" w:rsidP="00C04A97">
      <w:pPr>
        <w:numPr>
          <w:ilvl w:val="0"/>
          <w:numId w:val="3"/>
        </w:numPr>
        <w:spacing w:before="144" w:after="144" w:line="384" w:lineRule="atLeast"/>
        <w:ind w:left="438" w:right="420"/>
        <w:rPr>
          <w:rFonts w:eastAsia="Times New Roman" w:cs="Arial"/>
          <w:color w:val="484848"/>
          <w:sz w:val="24"/>
          <w:szCs w:val="24"/>
          <w:lang w:eastAsia="en-AU"/>
        </w:rPr>
      </w:pPr>
      <w:r w:rsidRPr="00C04A97">
        <w:rPr>
          <w:rFonts w:eastAsia="Times New Roman" w:cs="Arial"/>
          <w:color w:val="484848"/>
          <w:sz w:val="24"/>
          <w:szCs w:val="24"/>
          <w:lang w:eastAsia="en-AU"/>
        </w:rPr>
        <w:t xml:space="preserve">Close the template. </w:t>
      </w:r>
    </w:p>
    <w:p w:rsidR="005375CC" w:rsidRDefault="005375CC"/>
    <w:sectPr w:rsidR="005375CC" w:rsidSect="00537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03A0"/>
    <w:multiLevelType w:val="multilevel"/>
    <w:tmpl w:val="8E98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A95444"/>
    <w:multiLevelType w:val="multilevel"/>
    <w:tmpl w:val="06C02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C774D"/>
    <w:multiLevelType w:val="multilevel"/>
    <w:tmpl w:val="3A94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04A97"/>
    <w:rsid w:val="00427FEF"/>
    <w:rsid w:val="00493EF6"/>
    <w:rsid w:val="005375CC"/>
    <w:rsid w:val="006D6070"/>
    <w:rsid w:val="00C04A97"/>
    <w:rsid w:val="00C4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A97"/>
  </w:style>
  <w:style w:type="paragraph" w:styleId="Heading1">
    <w:name w:val="heading 1"/>
    <w:basedOn w:val="Normal"/>
    <w:next w:val="Normal"/>
    <w:link w:val="Heading1Char"/>
    <w:uiPriority w:val="9"/>
    <w:qFormat/>
    <w:rsid w:val="00C04A97"/>
    <w:pPr>
      <w:pBdr>
        <w:bottom w:val="single" w:sz="12" w:space="1" w:color="2A6C7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4A97"/>
    <w:pPr>
      <w:pBdr>
        <w:bottom w:val="single" w:sz="8" w:space="1" w:color="3891A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4A97"/>
    <w:pPr>
      <w:pBdr>
        <w:bottom w:val="single" w:sz="4" w:space="1" w:color="7DC2D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4A97"/>
    <w:pPr>
      <w:pBdr>
        <w:bottom w:val="single" w:sz="4" w:space="2" w:color="A8D6E2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4A9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3891A7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4A9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3891A7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4A9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4A9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4A9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A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A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04A97"/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04A97"/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04A97"/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4A97"/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4A97"/>
    <w:rPr>
      <w:rFonts w:asciiTheme="majorHAnsi" w:eastAsiaTheme="majorEastAsia" w:hAnsiTheme="majorHAnsi" w:cstheme="majorBidi"/>
      <w:color w:val="3891A7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4A97"/>
    <w:rPr>
      <w:rFonts w:asciiTheme="majorHAnsi" w:eastAsiaTheme="majorEastAsia" w:hAnsiTheme="majorHAnsi" w:cstheme="majorBidi"/>
      <w:i/>
      <w:iCs/>
      <w:color w:val="3891A7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4A97"/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4A97"/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4A97"/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4A9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4A97"/>
    <w:pPr>
      <w:pBdr>
        <w:top w:val="single" w:sz="8" w:space="10" w:color="93CCDB" w:themeColor="accent1" w:themeTint="7F"/>
        <w:bottom w:val="single" w:sz="24" w:space="15" w:color="C32D2E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C04A97"/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4A9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4A9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C04A97"/>
    <w:rPr>
      <w:b/>
      <w:bCs/>
      <w:spacing w:val="0"/>
    </w:rPr>
  </w:style>
  <w:style w:type="character" w:styleId="Emphasis">
    <w:name w:val="Emphasis"/>
    <w:uiPriority w:val="20"/>
    <w:qFormat/>
    <w:rsid w:val="00C04A9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C04A9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C04A97"/>
  </w:style>
  <w:style w:type="paragraph" w:styleId="ListParagraph">
    <w:name w:val="List Paragraph"/>
    <w:basedOn w:val="Normal"/>
    <w:uiPriority w:val="34"/>
    <w:qFormat/>
    <w:rsid w:val="00C04A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4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04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4A97"/>
    <w:pPr>
      <w:pBdr>
        <w:top w:val="single" w:sz="12" w:space="10" w:color="A8D6E2" w:themeColor="accent1" w:themeTint="66"/>
        <w:left w:val="single" w:sz="36" w:space="4" w:color="3891A7" w:themeColor="accent1"/>
        <w:bottom w:val="single" w:sz="24" w:space="10" w:color="C32D2E" w:themeColor="accent3"/>
        <w:right w:val="single" w:sz="36" w:space="4" w:color="3891A7" w:themeColor="accent1"/>
      </w:pBdr>
      <w:shd w:val="clear" w:color="auto" w:fill="3891A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4A9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3891A7" w:themeFill="accent1"/>
    </w:rPr>
  </w:style>
  <w:style w:type="character" w:styleId="SubtleEmphasis">
    <w:name w:val="Subtle Emphasis"/>
    <w:uiPriority w:val="19"/>
    <w:qFormat/>
    <w:rsid w:val="00C04A9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04A97"/>
    <w:rPr>
      <w:b/>
      <w:bCs/>
      <w:i/>
      <w:iCs/>
      <w:color w:val="3891A7" w:themeColor="accent1"/>
      <w:sz w:val="22"/>
      <w:szCs w:val="22"/>
    </w:rPr>
  </w:style>
  <w:style w:type="character" w:styleId="SubtleReference">
    <w:name w:val="Subtle Reference"/>
    <w:uiPriority w:val="31"/>
    <w:qFormat/>
    <w:rsid w:val="00C04A97"/>
    <w:rPr>
      <w:color w:val="auto"/>
      <w:u w:val="single" w:color="C32D2E" w:themeColor="accent3"/>
    </w:rPr>
  </w:style>
  <w:style w:type="character" w:styleId="IntenseReference">
    <w:name w:val="Intense Reference"/>
    <w:basedOn w:val="DefaultParagraphFont"/>
    <w:uiPriority w:val="32"/>
    <w:qFormat/>
    <w:rsid w:val="00C04A97"/>
    <w:rPr>
      <w:b/>
      <w:bCs/>
      <w:color w:val="912122" w:themeColor="accent3" w:themeShade="BF"/>
      <w:u w:val="single" w:color="C32D2E" w:themeColor="accent3"/>
    </w:rPr>
  </w:style>
  <w:style w:type="character" w:styleId="BookTitle">
    <w:name w:val="Book Title"/>
    <w:basedOn w:val="DefaultParagraphFont"/>
    <w:uiPriority w:val="33"/>
    <w:qFormat/>
    <w:rsid w:val="00C04A9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4A9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59432">
          <w:marLeft w:val="180"/>
          <w:marRight w:val="18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olstic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2008-10-06T03:54:00Z</dcterms:created>
  <dcterms:modified xsi:type="dcterms:W3CDTF">2008-10-06T04:03:00Z</dcterms:modified>
</cp:coreProperties>
</file>