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D75" w:rsidRPr="00003D75" w:rsidRDefault="00003D75" w:rsidP="00AC4F30">
      <w:pPr>
        <w:pStyle w:val="Heading1"/>
        <w:rPr>
          <w:rFonts w:eastAsia="Times New Roman"/>
          <w:kern w:val="36"/>
        </w:rPr>
      </w:pPr>
      <w:bookmarkStart w:id="0" w:name="_GoBack"/>
      <w:bookmarkEnd w:id="0"/>
      <w:r w:rsidRPr="00003D75">
        <w:rPr>
          <w:rFonts w:eastAsia="Times New Roman"/>
          <w:kern w:val="36"/>
        </w:rPr>
        <w:t>Healthy living</w:t>
      </w:r>
    </w:p>
    <w:p w:rsidR="00003D75" w:rsidRPr="00003D75" w:rsidRDefault="00A9159E" w:rsidP="00B05068">
      <w:r>
        <w:rPr>
          <w:noProof/>
        </w:rPr>
        <w:drawing>
          <wp:inline distT="0" distB="0" distL="0" distR="0">
            <wp:extent cx="8255" cy="8255"/>
            <wp:effectExtent l="0" t="0" r="0" b="0"/>
            <wp:docPr id="1" name="Picture 1" descr="Description: http://www.formulaforlife.com.au/images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http://www.formulaforlife.com.au/images/spacer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3D75" w:rsidRPr="00003D75" w:rsidRDefault="00841850" w:rsidP="00B05068">
      <w:r>
        <w:rPr>
          <w:noProof/>
        </w:rPr>
        <w:drawing>
          <wp:anchor distT="0" distB="0" distL="114300" distR="114300" simplePos="0" relativeHeight="251658240" behindDoc="0" locked="0" layoutInCell="1" allowOverlap="1" wp14:anchorId="4CD30952" wp14:editId="57197A29">
            <wp:simplePos x="0" y="0"/>
            <wp:positionH relativeFrom="margin">
              <wp:posOffset>4713708</wp:posOffset>
            </wp:positionH>
            <wp:positionV relativeFrom="margin">
              <wp:posOffset>981178</wp:posOffset>
            </wp:positionV>
            <wp:extent cx="1230630" cy="1907540"/>
            <wp:effectExtent l="0" t="0" r="0" b="0"/>
            <wp:wrapSquare wrapText="bothSides"/>
            <wp:docPr id="4" name="Picture 2" descr="Man on ph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n on phon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0630" cy="1907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03D75" w:rsidRPr="00003D75">
        <w:t>Today, even the most conservative medical practitioners are having to admit that the message is clear: the greatest improvements to our quality of life in the future will be found in a return to natural foods. Fresh vegetables in particular are now seen as amongst the most powerful source of nutrients that are able to protect the body against the development of a wide range of cancers and other diseases.</w:t>
      </w:r>
    </w:p>
    <w:p w:rsidR="00003D75" w:rsidRPr="00003D75" w:rsidRDefault="00003D75" w:rsidP="00B05068">
      <w:r w:rsidRPr="00003D75">
        <w:t>Formula for Life provides you with all the knowledge to choose a healthier and happier life. To make it work you need to value yourself enough to make a commitment to change. Most of the effort is in the beginning, once you begin to incorporate the principles in the program, good healthy living will become second nature.</w:t>
      </w:r>
    </w:p>
    <w:p w:rsidR="00CD62F0" w:rsidRDefault="00CD62F0" w:rsidP="00A9159E">
      <w:pPr>
        <w:spacing w:before="240"/>
      </w:pPr>
    </w:p>
    <w:sectPr w:rsidR="00CD62F0" w:rsidSect="00CD62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D75"/>
    <w:rsid w:val="00003D75"/>
    <w:rsid w:val="00841850"/>
    <w:rsid w:val="00A9159E"/>
    <w:rsid w:val="00AC4F30"/>
    <w:rsid w:val="00B05068"/>
    <w:rsid w:val="00CD62F0"/>
    <w:rsid w:val="00D21017"/>
    <w:rsid w:val="00F3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20F62A-5A73-43E4-83D7-35E0A4B1F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C4F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03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3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D7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C4F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633</Characters>
  <Application>Microsoft Office Word</Application>
  <DocSecurity>0</DocSecurity>
  <Lines>158</Lines>
  <Paragraphs>68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Healthy living</vt:lpstr>
    </vt:vector>
  </TitlesOfParts>
  <Company/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5</cp:revision>
  <dcterms:created xsi:type="dcterms:W3CDTF">2008-10-10T04:37:00Z</dcterms:created>
  <dcterms:modified xsi:type="dcterms:W3CDTF">2014-07-13T00:55:00Z</dcterms:modified>
</cp:coreProperties>
</file>