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35" w:type="dxa"/>
        <w:tblCellMar>
          <w:left w:w="187" w:type="dxa"/>
          <w:right w:w="187" w:type="dxa"/>
        </w:tblCellMar>
        <w:tblLook w:val="0000" w:firstRow="0" w:lastRow="0" w:firstColumn="0" w:lastColumn="0" w:noHBand="0" w:noVBand="0"/>
      </w:tblPr>
      <w:tblGrid>
        <w:gridCol w:w="3701"/>
        <w:gridCol w:w="5184"/>
      </w:tblGrid>
      <w:tr w:rsidR="003129BF" w:rsidTr="00F528D9">
        <w:trPr>
          <w:trHeight w:val="720"/>
        </w:trPr>
        <w:tc>
          <w:tcPr>
            <w:tcW w:w="3701" w:type="dxa"/>
            <w:tcMar>
              <w:left w:w="0" w:type="dxa"/>
              <w:right w:w="0" w:type="dxa"/>
            </w:tcMar>
          </w:tcPr>
          <w:p w:rsidR="003129BF" w:rsidRDefault="003129BF">
            <w:pPr>
              <w:pStyle w:val="ReturnAddress"/>
            </w:pPr>
          </w:p>
        </w:tc>
        <w:tc>
          <w:tcPr>
            <w:tcW w:w="5184" w:type="dxa"/>
            <w:shd w:val="clear" w:color="auto" w:fill="auto"/>
            <w:vAlign w:val="center"/>
          </w:tcPr>
          <w:p w:rsidR="003129BF" w:rsidRPr="00F528D9" w:rsidRDefault="00FD05FD" w:rsidP="0093093B">
            <w:pPr>
              <w:pStyle w:val="CompanyName"/>
              <w:shd w:val="clear" w:color="auto" w:fill="auto"/>
              <w:spacing w:line="320" w:lineRule="atLeast"/>
              <w:jc w:val="right"/>
              <w:rPr>
                <w:rFonts w:ascii="Arial Rounded MT Bold" w:hAnsi="Arial Rounded MT Bold"/>
                <w:color w:val="59A9F2" w:themeColor="accent1" w:themeTint="99"/>
                <w:sz w:val="44"/>
                <w:szCs w:val="44"/>
              </w:rPr>
            </w:pPr>
            <w:r>
              <w:rPr>
                <w:rFonts w:cs="Arial"/>
                <w:noProof/>
                <w:color w:val="0000FF"/>
                <w:sz w:val="27"/>
                <w:szCs w:val="27"/>
                <w:shd w:val="clear" w:color="auto" w:fill="CCCCCC"/>
                <w:lang w:val="en-AU" w:eastAsia="en-AU"/>
              </w:rPr>
              <w:drawing>
                <wp:anchor distT="0" distB="0" distL="114300" distR="114300" simplePos="0" relativeHeight="251661312" behindDoc="1" locked="0" layoutInCell="1" allowOverlap="1" wp14:anchorId="770FD934" wp14:editId="360C90A9">
                  <wp:simplePos x="0" y="0"/>
                  <wp:positionH relativeFrom="column">
                    <wp:posOffset>1851660</wp:posOffset>
                  </wp:positionH>
                  <wp:positionV relativeFrom="paragraph">
                    <wp:posOffset>87630</wp:posOffset>
                  </wp:positionV>
                  <wp:extent cx="1028700" cy="723900"/>
                  <wp:effectExtent l="0" t="0" r="0" b="0"/>
                  <wp:wrapNone/>
                  <wp:docPr id="10" name="Picture 10" descr="http://t0.gstatic.com/images?q=tbn:ANd9GcTS_nHcHq_GJRKQhoFsMtJQ6D76zZCyurGd-ywKVhPn_0S-tAC68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t0.gstatic.com/images?q=tbn:ANd9GcTS_nHcHq_GJRKQhoFsMtJQ6D76zZCyurGd-ywKVhPn_0S-tAC68A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F528D9" w:rsidRPr="00F528D9">
              <w:rPr>
                <w:rFonts w:ascii="Arial Rounded MT Bold" w:hAnsi="Arial Rounded MT Bold"/>
                <w:color w:val="0075A2" w:themeColor="accent2" w:themeShade="BF"/>
                <w:sz w:val="44"/>
                <w:szCs w:val="44"/>
              </w:rPr>
              <w:t>Seablue</w:t>
            </w:r>
            <w:proofErr w:type="spellEnd"/>
            <w:r w:rsidR="00F528D9" w:rsidRPr="00F528D9">
              <w:rPr>
                <w:rFonts w:ascii="Arial Rounded MT Bold" w:hAnsi="Arial Rounded MT Bold"/>
                <w:color w:val="59A9F2" w:themeColor="accent1" w:themeTint="99"/>
                <w:sz w:val="44"/>
                <w:szCs w:val="44"/>
              </w:rPr>
              <w:t xml:space="preserve"> </w:t>
            </w:r>
            <w:r w:rsidR="00F528D9" w:rsidRPr="00F528D9">
              <w:rPr>
                <w:rFonts w:ascii="Arial Rounded MT Bold" w:hAnsi="Arial Rounded MT Bold"/>
                <w:color w:val="4FCDFF" w:themeColor="accent2" w:themeTint="99"/>
                <w:sz w:val="44"/>
                <w:szCs w:val="44"/>
              </w:rPr>
              <w:t>Diving</w:t>
            </w:r>
            <w:r w:rsidR="00F528D9" w:rsidRPr="00F528D9">
              <w:rPr>
                <w:rFonts w:ascii="Arial Rounded MT Bold" w:hAnsi="Arial Rounded MT Bold"/>
                <w:color w:val="59A9F2" w:themeColor="accent1" w:themeTint="99"/>
                <w:sz w:val="44"/>
                <w:szCs w:val="44"/>
              </w:rPr>
              <w:t xml:space="preserve"> </w:t>
            </w:r>
            <w:r w:rsidR="00F528D9" w:rsidRPr="00F528D9">
              <w:rPr>
                <w:rFonts w:ascii="Arial Rounded MT Bold" w:hAnsi="Arial Rounded MT Bold"/>
                <w:color w:val="89DEFF" w:themeColor="accent2" w:themeTint="66"/>
                <w:sz w:val="44"/>
                <w:szCs w:val="44"/>
              </w:rPr>
              <w:t>School</w:t>
            </w:r>
          </w:p>
        </w:tc>
      </w:tr>
    </w:tbl>
    <w:p w:rsidR="003129BF" w:rsidRPr="0093093B" w:rsidRDefault="003129BF">
      <w:pPr>
        <w:pStyle w:val="DocumentLabel"/>
        <w:rPr>
          <w:rFonts w:ascii="Arial Rounded MT Bold" w:hAnsi="Arial Rounded MT Bold"/>
          <w:color w:val="0B5294" w:themeColor="accent1" w:themeShade="BF"/>
        </w:rPr>
      </w:pPr>
      <w:r w:rsidRPr="0093093B">
        <w:rPr>
          <w:rFonts w:ascii="Arial Rounded MT Bold" w:hAnsi="Arial Rounded MT Bold"/>
          <w:color w:val="0B5294" w:themeColor="accent1" w:themeShade="BF"/>
        </w:rPr>
        <w:t>Memo</w:t>
      </w:r>
    </w:p>
    <w:p w:rsidR="003129BF" w:rsidRDefault="003129BF" w:rsidP="001B3761">
      <w:pPr>
        <w:pStyle w:val="MessageHeaderFirst"/>
        <w:ind w:hanging="1555"/>
      </w:pPr>
      <w:r>
        <w:rPr>
          <w:rStyle w:val="MessageHeaderLabel"/>
          <w:spacing w:val="-25"/>
        </w:rPr>
        <w:t>T</w:t>
      </w:r>
      <w:r>
        <w:rPr>
          <w:rStyle w:val="MessageHeaderLabel"/>
        </w:rPr>
        <w:t>o:</w:t>
      </w:r>
      <w:r>
        <w:tab/>
      </w:r>
    </w:p>
    <w:p w:rsidR="003129BF" w:rsidRDefault="003129BF" w:rsidP="001B3761">
      <w:pPr>
        <w:pStyle w:val="MessageHeader"/>
        <w:ind w:hanging="1555"/>
      </w:pPr>
      <w:r>
        <w:rPr>
          <w:rStyle w:val="MessageHeaderLabel"/>
        </w:rPr>
        <w:t>From:</w:t>
      </w:r>
      <w:r>
        <w:tab/>
      </w:r>
      <w:bookmarkStart w:id="0" w:name="_GoBack"/>
      <w:bookmarkEnd w:id="0"/>
    </w:p>
    <w:p w:rsidR="003129BF" w:rsidRDefault="00DC5291" w:rsidP="001B3761">
      <w:pPr>
        <w:pStyle w:val="MessageHeader"/>
        <w:ind w:hanging="1555"/>
      </w:pPr>
      <w:r>
        <w:rPr>
          <w:noProof/>
          <w:lang w:val="en-AU" w:eastAsia="en-AU"/>
        </w:rPr>
        <w:pict>
          <v:oval id="_x0000_s1028" style="position:absolute;left:0;text-align:left;margin-left:463.7pt;margin-top:-88.4pt;width:29.9pt;height:29.9pt;z-index:251660288" fillcolor="#89deff [1301]" strokecolor="#009dd9 [3205]" strokeweight="1pt">
            <v:fill color2="#4fcdff [1941]" focus="100%" type="gradient"/>
            <v:shadow on="t" type="perspective" color="#004d6c [1605]" offset="1pt" offset2="-3pt"/>
          </v:oval>
        </w:pict>
      </w:r>
      <w:r>
        <w:rPr>
          <w:noProof/>
          <w:lang w:val="en-AU" w:eastAsia="en-AU"/>
        </w:rPr>
        <w:pict>
          <v:oval id="_x0000_s1027" style="position:absolute;left:0;text-align:left;margin-left:463.7pt;margin-top:-41.55pt;width:29.9pt;height:29.9pt;z-index:251659264" fillcolor="#4fcdff [1941]" strokecolor="#009dd9 [3205]" strokeweight="1pt">
            <v:fill color2="#0075a2 [2405]" focus="100%" type="gradient"/>
            <v:shadow on="t" type="perspective" color="#004d6c [1605]" offset="1pt" offset2="-3pt"/>
          </v:oval>
        </w:pict>
      </w:r>
      <w:r>
        <w:rPr>
          <w:noProof/>
          <w:lang w:val="en-AU" w:eastAsia="en-AU"/>
        </w:rPr>
        <w:pict>
          <v:oval id="_x0000_s1026" style="position:absolute;left:0;text-align:left;margin-left:463.7pt;margin-top:7.35pt;width:29.9pt;height:29.9pt;z-index:251658240;mso-position-vertical:absolute" fillcolor="#0075a2 [2405]" strokecolor="#009dd9 [3205]" strokeweight="1pt">
            <v:fill color2="#004d6c [1605]" focus="100%" type="gradient"/>
            <v:shadow on="t" type="perspective" color="#004d6c [1605]" offset="1pt" offset2="-3pt"/>
          </v:oval>
        </w:pict>
      </w:r>
      <w:r w:rsidR="003129BF">
        <w:rPr>
          <w:rStyle w:val="MessageHeaderLabel"/>
        </w:rPr>
        <w:t>Date:</w:t>
      </w:r>
      <w:r w:rsidR="003129BF">
        <w:tab/>
      </w:r>
    </w:p>
    <w:p w:rsidR="003129BF" w:rsidRDefault="00EF39EA" w:rsidP="001B3761">
      <w:pPr>
        <w:pStyle w:val="MessageHeaderLast"/>
        <w:ind w:hanging="1555"/>
      </w:pPr>
      <w:r>
        <w:rPr>
          <w:rStyle w:val="MessageHeaderLabel"/>
        </w:rPr>
        <w:t>Subject</w:t>
      </w:r>
      <w:r w:rsidR="003129BF">
        <w:rPr>
          <w:rStyle w:val="MessageHeaderLabel"/>
        </w:rPr>
        <w:t>:</w:t>
      </w:r>
      <w:r w:rsidR="003129BF">
        <w:tab/>
      </w:r>
    </w:p>
    <w:p w:rsidR="003129BF" w:rsidRDefault="00F528D9" w:rsidP="001B3761">
      <w:pPr>
        <w:pStyle w:val="Heading1"/>
        <w:ind w:hanging="835"/>
      </w:pPr>
      <w:r>
        <w:t>Comments:</w:t>
      </w:r>
    </w:p>
    <w:p w:rsidR="00183FBB" w:rsidRDefault="00FD05FD" w:rsidP="001B3761">
      <w:pPr>
        <w:pStyle w:val="BodyText"/>
        <w:ind w:left="0"/>
      </w:pPr>
      <w:r w:rsidRPr="00FD05FD">
        <w:rPr>
          <w:vanish/>
          <w:lang w:val="en-AU"/>
        </w:rPr>
        <w:drawing>
          <wp:inline distT="0" distB="0" distL="0" distR="0">
            <wp:extent cx="1819275" cy="1885950"/>
            <wp:effectExtent l="0" t="0" r="0" b="0"/>
            <wp:docPr id="2" name="Picture 2" descr="http://t3.gstatic.com/images?q=tbn:ANd9GcRQsUx0BBRMxSSNts47oB1qs2gxP83byhIr33-AmmoZdIbfJ32JXw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QsUx0BBRMxSSNts47oB1qs2gxP83byhIr33-AmmoZdIbfJ32JXw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vanish/>
          <w:color w:val="0000FF"/>
          <w:sz w:val="27"/>
          <w:szCs w:val="27"/>
          <w:lang w:val="en-AU" w:eastAsia="en-AU"/>
        </w:rPr>
        <w:drawing>
          <wp:inline distT="0" distB="0" distL="0" distR="0" wp14:anchorId="7BA82357" wp14:editId="2F5B5817">
            <wp:extent cx="1819275" cy="1885950"/>
            <wp:effectExtent l="0" t="0" r="9525" b="0"/>
            <wp:docPr id="1" name="rg_hi" descr="http://t3.gstatic.com/images?q=tbn:ANd9GcRQsUx0BBRMxSSNts47oB1qs2gxP83byhIr33-AmmoZdIbfJ32JXw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QsUx0BBRMxSSNts47oB1qs2gxP83byhIr33-AmmoZdIbfJ32JXw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83FBB">
      <w:headerReference w:type="even" r:id="rId13"/>
      <w:footerReference w:type="even" r:id="rId14"/>
      <w:footerReference w:type="default" r:id="rId15"/>
      <w:footerReference w:type="first" r:id="rId16"/>
      <w:type w:val="continuous"/>
      <w:pgSz w:w="11906" w:h="16838" w:code="1"/>
      <w:pgMar w:top="720" w:right="1077" w:bottom="261" w:left="1077" w:header="720" w:footer="720" w:gutter="0"/>
      <w:paperSrc w:first="15" w:other="15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291" w:rsidRDefault="00DC5291">
      <w:r>
        <w:separator/>
      </w:r>
    </w:p>
  </w:endnote>
  <w:endnote w:type="continuationSeparator" w:id="0">
    <w:p w:rsidR="00DC5291" w:rsidRDefault="00DC5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9BF" w:rsidRDefault="003129B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3129BF" w:rsidRDefault="003129BF">
    <w:pPr>
      <w:pStyle w:val="Footer"/>
    </w:pPr>
  </w:p>
  <w:p w:rsidR="003129BF" w:rsidRDefault="003129B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9BF" w:rsidRDefault="003129BF">
    <w:pPr>
      <w:pStyle w:val="Footer"/>
    </w:pPr>
    <w:r>
      <w:sym w:font="Wingdings" w:char="F06C"/>
    </w:r>
    <w:r>
      <w:t xml:space="preserve"> 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853B5">
      <w:rPr>
        <w:rStyle w:val="PageNumber"/>
        <w:noProof/>
      </w:rPr>
      <w:t>1</w:t>
    </w:r>
    <w:r>
      <w:rPr>
        <w:rStyle w:val="PageNumber"/>
      </w:rPr>
      <w:fldChar w:fldCharType="end"/>
    </w:r>
  </w:p>
  <w:p w:rsidR="003129BF" w:rsidRDefault="003129BF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9BF" w:rsidRDefault="003129BF"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291" w:rsidRDefault="00DC5291">
      <w:r>
        <w:separator/>
      </w:r>
    </w:p>
  </w:footnote>
  <w:footnote w:type="continuationSeparator" w:id="0">
    <w:p w:rsidR="00DC5291" w:rsidRDefault="00DC52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9BF" w:rsidRDefault="003129B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2A0A57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8DA515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0E25E9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482CE9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1E807D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D9EC6E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8A62CD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E10EDF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B04E05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65253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BA93154"/>
    <w:multiLevelType w:val="hybridMultilevel"/>
    <w:tmpl w:val="5506176E"/>
    <w:lvl w:ilvl="0" w:tplc="0409000F">
      <w:start w:val="1"/>
      <w:numFmt w:val="decimal"/>
      <w:lvlText w:val="%1."/>
      <w:lvlJc w:val="left"/>
      <w:pPr>
        <w:tabs>
          <w:tab w:val="num" w:pos="1555"/>
        </w:tabs>
        <w:ind w:left="155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275"/>
        </w:tabs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95"/>
        </w:tabs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15"/>
        </w:tabs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35"/>
        </w:tabs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55"/>
        </w:tabs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75"/>
        </w:tabs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95"/>
        </w:tabs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15"/>
        </w:tabs>
        <w:ind w:left="7315" w:hanging="180"/>
      </w:pPr>
    </w:lvl>
  </w:abstractNum>
  <w:abstractNum w:abstractNumId="11">
    <w:nsid w:val="78325FA7"/>
    <w:multiLevelType w:val="hybridMultilevel"/>
    <w:tmpl w:val="BD5E54F6"/>
    <w:lvl w:ilvl="0" w:tplc="04090001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75"/>
        </w:tabs>
        <w:ind w:left="22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95"/>
        </w:tabs>
        <w:ind w:left="2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15"/>
        </w:tabs>
        <w:ind w:left="3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35"/>
        </w:tabs>
        <w:ind w:left="44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55"/>
        </w:tabs>
        <w:ind w:left="5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75"/>
        </w:tabs>
        <w:ind w:left="5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95"/>
        </w:tabs>
        <w:ind w:left="65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15"/>
        </w:tabs>
        <w:ind w:left="731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95"/>
  <w:drawingGridVerticalSpacing w:val="136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39EA"/>
    <w:rsid w:val="00183FBB"/>
    <w:rsid w:val="001B3761"/>
    <w:rsid w:val="001C0CAE"/>
    <w:rsid w:val="003129BF"/>
    <w:rsid w:val="0093093B"/>
    <w:rsid w:val="00D853B5"/>
    <w:rsid w:val="00DC5291"/>
    <w:rsid w:val="00EF39EA"/>
    <w:rsid w:val="00F528D9"/>
    <w:rsid w:val="00FD0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ind w:left="835"/>
    </w:pPr>
    <w:rPr>
      <w:rFonts w:ascii="Arial" w:hAnsi="Arial"/>
      <w:spacing w:val="-5"/>
      <w:lang w:val="en-US" w:eastAsia="en-US"/>
    </w:rPr>
  </w:style>
  <w:style w:type="paragraph" w:styleId="Heading1">
    <w:name w:val="heading 1"/>
    <w:basedOn w:val="Normal"/>
    <w:next w:val="BodyText"/>
    <w:qFormat/>
    <w:pPr>
      <w:keepNext/>
      <w:keepLines/>
      <w:spacing w:after="220" w:line="200" w:lineRule="atLeast"/>
      <w:outlineLvl w:val="0"/>
    </w:pPr>
    <w:rPr>
      <w:rFonts w:ascii="Arial Black" w:hAnsi="Arial Black"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 Black" w:hAnsi="Arial Black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line="180" w:lineRule="atLeast"/>
      <w:ind w:left="1195"/>
      <w:outlineLvl w:val="2"/>
    </w:pPr>
    <w:rPr>
      <w:rFonts w:ascii="Arial Black" w:hAnsi="Arial Black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180" w:lineRule="atLeast"/>
      <w:ind w:left="1555"/>
      <w:outlineLvl w:val="3"/>
    </w:pPr>
    <w:rPr>
      <w:rFonts w:ascii="Arial Black" w:hAnsi="Arial Black"/>
      <w:spacing w:val="-2"/>
      <w:kern w:val="28"/>
      <w:sz w:val="18"/>
    </w:rPr>
  </w:style>
  <w:style w:type="paragraph" w:styleId="Heading5">
    <w:name w:val="heading 5"/>
    <w:basedOn w:val="Normal"/>
    <w:next w:val="BodyText"/>
    <w:qFormat/>
    <w:pPr>
      <w:keepNext/>
      <w:keepLines/>
      <w:spacing w:line="180" w:lineRule="atLeast"/>
      <w:ind w:left="1915"/>
      <w:outlineLvl w:val="4"/>
    </w:pPr>
    <w:rPr>
      <w:rFonts w:ascii="Arial Black" w:hAnsi="Arial Black"/>
      <w:spacing w:val="-2"/>
      <w:kern w:val="28"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180" w:lineRule="atLeast"/>
      <w:jc w:val="both"/>
    </w:pPr>
  </w:style>
  <w:style w:type="paragraph" w:styleId="Closing">
    <w:name w:val="Closing"/>
    <w:basedOn w:val="Normal"/>
    <w:pPr>
      <w:keepNext/>
      <w:spacing w:line="220" w:lineRule="atLeast"/>
    </w:pPr>
  </w:style>
  <w:style w:type="paragraph" w:customStyle="1" w:styleId="CompanyName">
    <w:name w:val="Company Name"/>
    <w:basedOn w:val="Normal"/>
    <w:pPr>
      <w:keepLines/>
      <w:shd w:val="solid" w:color="auto" w:fill="auto"/>
      <w:spacing w:line="320" w:lineRule="exact"/>
      <w:ind w:left="0"/>
    </w:pPr>
    <w:rPr>
      <w:rFonts w:ascii="Arial Black" w:hAnsi="Arial Black"/>
      <w:color w:val="FFFFFF"/>
      <w:spacing w:val="-15"/>
      <w:sz w:val="32"/>
    </w:rPr>
  </w:style>
  <w:style w:type="paragraph" w:customStyle="1" w:styleId="DocumentLabel">
    <w:name w:val="Document Label"/>
    <w:basedOn w:val="Normal"/>
    <w:next w:val="Normal"/>
    <w:pPr>
      <w:keepNext/>
      <w:keepLines/>
      <w:spacing w:before="400" w:after="120" w:line="240" w:lineRule="atLeast"/>
      <w:ind w:left="0"/>
    </w:pPr>
    <w:rPr>
      <w:rFonts w:ascii="Arial Black" w:hAnsi="Arial Black"/>
      <w:kern w:val="28"/>
      <w:sz w:val="96"/>
    </w:rPr>
  </w:style>
  <w:style w:type="paragraph" w:customStyle="1" w:styleId="Enclosure">
    <w:name w:val="Enclosure"/>
    <w:basedOn w:val="BodyText"/>
    <w:next w:val="Normal"/>
    <w:pPr>
      <w:keepLines/>
      <w:spacing w:before="220"/>
      <w:jc w:val="left"/>
    </w:pPr>
  </w:style>
  <w:style w:type="paragraph" w:customStyle="1" w:styleId="HeaderBase">
    <w:name w:val="Header Base"/>
    <w:basedOn w:val="BodyText"/>
    <w:pPr>
      <w:keepLines/>
      <w:tabs>
        <w:tab w:val="center" w:pos="4320"/>
        <w:tab w:val="right" w:pos="8640"/>
      </w:tabs>
      <w:spacing w:after="0"/>
    </w:pPr>
  </w:style>
  <w:style w:type="paragraph" w:styleId="Footer">
    <w:name w:val="footer"/>
    <w:basedOn w:val="HeaderBase"/>
    <w:pPr>
      <w:spacing w:before="600"/>
    </w:pPr>
    <w:rPr>
      <w:sz w:val="18"/>
    </w:rPr>
  </w:style>
  <w:style w:type="paragraph" w:styleId="Header">
    <w:name w:val="header"/>
    <w:basedOn w:val="HeaderBase"/>
    <w:pPr>
      <w:spacing w:after="600"/>
    </w:pPr>
  </w:style>
  <w:style w:type="paragraph" w:customStyle="1" w:styleId="HeadingBase">
    <w:name w:val="Heading Base"/>
    <w:basedOn w:val="BodyText"/>
    <w:next w:val="BodyText"/>
    <w:pPr>
      <w:keepNext/>
      <w:keepLines/>
      <w:spacing w:after="0"/>
      <w:jc w:val="left"/>
    </w:pPr>
    <w:rPr>
      <w:rFonts w:ascii="Arial Black" w:hAnsi="Arial Black"/>
      <w:spacing w:val="-10"/>
      <w:kern w:val="28"/>
    </w:rPr>
  </w:style>
  <w:style w:type="paragraph" w:styleId="MessageHeader">
    <w:name w:val="Message Header"/>
    <w:basedOn w:val="BodyText"/>
    <w:pPr>
      <w:keepLines/>
      <w:spacing w:after="120"/>
      <w:ind w:left="1555" w:hanging="720"/>
      <w:jc w:val="left"/>
    </w:pPr>
  </w:style>
  <w:style w:type="paragraph" w:customStyle="1" w:styleId="MessageHeaderFirst">
    <w:name w:val="Message Header First"/>
    <w:basedOn w:val="MessageHeader"/>
    <w:next w:val="MessageHeader"/>
    <w:pPr>
      <w:spacing w:before="220"/>
    </w:pPr>
  </w:style>
  <w:style w:type="character" w:customStyle="1" w:styleId="MessageHeaderLabel">
    <w:name w:val="Message Header Label"/>
    <w:rPr>
      <w:rFonts w:ascii="Arial Black" w:hAnsi="Arial Black"/>
      <w:spacing w:val="-10"/>
      <w:sz w:val="18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15" w:color="auto"/>
      </w:pBdr>
      <w:spacing w:after="320"/>
    </w:pPr>
  </w:style>
  <w:style w:type="paragraph" w:styleId="NormalIndent">
    <w:name w:val="Normal Indent"/>
    <w:basedOn w:val="Normal"/>
    <w:pPr>
      <w:ind w:left="1555"/>
    </w:pPr>
  </w:style>
  <w:style w:type="character" w:styleId="PageNumber">
    <w:name w:val="page number"/>
    <w:rPr>
      <w:sz w:val="18"/>
    </w:rPr>
  </w:style>
  <w:style w:type="paragraph" w:customStyle="1" w:styleId="ReturnAddress">
    <w:name w:val="Return Address"/>
    <w:basedOn w:val="Normal"/>
    <w:pPr>
      <w:keepLines/>
      <w:spacing w:line="200" w:lineRule="atLeast"/>
      <w:ind w:left="0"/>
    </w:pPr>
    <w:rPr>
      <w:spacing w:val="-2"/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jc w:val="left"/>
    </w:pPr>
  </w:style>
  <w:style w:type="paragraph" w:customStyle="1" w:styleId="SignatureName">
    <w:name w:val="Signature Name"/>
    <w:basedOn w:val="Signature"/>
    <w:next w:val="SignatureJobTitle"/>
    <w:pPr>
      <w:spacing w:before="720"/>
      <w:jc w:val="left"/>
    </w:p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List">
    <w:name w:val="List"/>
    <w:basedOn w:val="Normal"/>
    <w:pPr>
      <w:ind w:left="1195" w:hanging="360"/>
    </w:pPr>
  </w:style>
  <w:style w:type="paragraph" w:styleId="List2">
    <w:name w:val="List 2"/>
    <w:basedOn w:val="Normal"/>
    <w:pPr>
      <w:ind w:left="1555" w:hanging="360"/>
    </w:pPr>
  </w:style>
  <w:style w:type="paragraph" w:styleId="List3">
    <w:name w:val="List 3"/>
    <w:basedOn w:val="Normal"/>
    <w:pPr>
      <w:ind w:left="1915" w:hanging="360"/>
    </w:pPr>
  </w:style>
  <w:style w:type="paragraph" w:styleId="List4">
    <w:name w:val="List 4"/>
    <w:basedOn w:val="Normal"/>
    <w:pPr>
      <w:ind w:left="2275" w:hanging="360"/>
    </w:pPr>
  </w:style>
  <w:style w:type="paragraph" w:styleId="List5">
    <w:name w:val="List 5"/>
    <w:basedOn w:val="Normal"/>
    <w:pPr>
      <w:ind w:left="2635" w:hanging="360"/>
    </w:pPr>
  </w:style>
  <w:style w:type="paragraph" w:styleId="ListBullet">
    <w:name w:val="List Bullet"/>
    <w:basedOn w:val="Normal"/>
    <w:autoRedefine/>
    <w:pPr>
      <w:numPr>
        <w:numId w:val="3"/>
      </w:numPr>
      <w:ind w:left="1195"/>
    </w:pPr>
  </w:style>
  <w:style w:type="paragraph" w:styleId="ListBullet2">
    <w:name w:val="List Bullet 2"/>
    <w:basedOn w:val="Normal"/>
    <w:autoRedefine/>
    <w:pPr>
      <w:numPr>
        <w:numId w:val="4"/>
      </w:numPr>
      <w:ind w:left="1555"/>
    </w:pPr>
  </w:style>
  <w:style w:type="paragraph" w:styleId="ListBullet3">
    <w:name w:val="List Bullet 3"/>
    <w:basedOn w:val="Normal"/>
    <w:autoRedefine/>
    <w:pPr>
      <w:numPr>
        <w:numId w:val="5"/>
      </w:numPr>
      <w:ind w:left="1915"/>
    </w:pPr>
  </w:style>
  <w:style w:type="paragraph" w:styleId="ListBullet4">
    <w:name w:val="List Bullet 4"/>
    <w:basedOn w:val="Normal"/>
    <w:autoRedefine/>
    <w:pPr>
      <w:numPr>
        <w:numId w:val="6"/>
      </w:numPr>
      <w:ind w:left="2275"/>
    </w:pPr>
  </w:style>
  <w:style w:type="paragraph" w:styleId="ListBullet5">
    <w:name w:val="List Bullet 5"/>
    <w:basedOn w:val="Normal"/>
    <w:autoRedefine/>
    <w:pPr>
      <w:numPr>
        <w:numId w:val="7"/>
      </w:numPr>
      <w:ind w:left="2635"/>
    </w:pPr>
  </w:style>
  <w:style w:type="paragraph" w:styleId="ListContinue">
    <w:name w:val="List Continue"/>
    <w:basedOn w:val="Normal"/>
    <w:pPr>
      <w:spacing w:after="120"/>
      <w:ind w:left="1195"/>
    </w:pPr>
  </w:style>
  <w:style w:type="paragraph" w:styleId="ListContinue2">
    <w:name w:val="List Continue 2"/>
    <w:basedOn w:val="Normal"/>
    <w:pPr>
      <w:spacing w:after="120"/>
      <w:ind w:left="1555"/>
    </w:pPr>
  </w:style>
  <w:style w:type="paragraph" w:styleId="ListContinue3">
    <w:name w:val="List Continue 3"/>
    <w:basedOn w:val="Normal"/>
    <w:pPr>
      <w:spacing w:after="120"/>
      <w:ind w:left="1915"/>
    </w:pPr>
  </w:style>
  <w:style w:type="paragraph" w:styleId="ListContinue4">
    <w:name w:val="List Continue 4"/>
    <w:basedOn w:val="Normal"/>
    <w:pPr>
      <w:spacing w:after="120"/>
      <w:ind w:left="2275"/>
    </w:pPr>
  </w:style>
  <w:style w:type="paragraph" w:styleId="ListContinue5">
    <w:name w:val="List Continue 5"/>
    <w:basedOn w:val="Normal"/>
    <w:pPr>
      <w:spacing w:after="120"/>
      <w:ind w:left="2635"/>
    </w:pPr>
  </w:style>
  <w:style w:type="paragraph" w:styleId="ListNumber">
    <w:name w:val="List Number"/>
    <w:basedOn w:val="Normal"/>
    <w:pPr>
      <w:numPr>
        <w:numId w:val="8"/>
      </w:numPr>
      <w:ind w:left="1195"/>
    </w:pPr>
  </w:style>
  <w:style w:type="paragraph" w:styleId="ListNumber2">
    <w:name w:val="List Number 2"/>
    <w:basedOn w:val="Normal"/>
    <w:pPr>
      <w:numPr>
        <w:numId w:val="9"/>
      </w:numPr>
      <w:ind w:left="1555"/>
    </w:pPr>
  </w:style>
  <w:style w:type="paragraph" w:styleId="ListNumber3">
    <w:name w:val="List Number 3"/>
    <w:basedOn w:val="Normal"/>
    <w:pPr>
      <w:numPr>
        <w:numId w:val="10"/>
      </w:numPr>
      <w:ind w:left="1915"/>
    </w:pPr>
  </w:style>
  <w:style w:type="paragraph" w:styleId="ListNumber4">
    <w:name w:val="List Number 4"/>
    <w:basedOn w:val="Normal"/>
    <w:pPr>
      <w:numPr>
        <w:numId w:val="11"/>
      </w:numPr>
      <w:ind w:left="2275"/>
    </w:pPr>
  </w:style>
  <w:style w:type="paragraph" w:styleId="ListNumber5">
    <w:name w:val="List Number 5"/>
    <w:basedOn w:val="Normal"/>
    <w:pPr>
      <w:numPr>
        <w:numId w:val="12"/>
      </w:numPr>
      <w:ind w:left="2635"/>
    </w:pPr>
  </w:style>
  <w:style w:type="paragraph" w:styleId="CommentText">
    <w:name w:val="annotation text"/>
    <w:basedOn w:val="Normal"/>
    <w:semiHidden/>
  </w:style>
  <w:style w:type="paragraph" w:styleId="BalloonText">
    <w:name w:val="Balloon Text"/>
    <w:basedOn w:val="Normal"/>
    <w:semiHidden/>
    <w:rsid w:val="00183F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au/imgres?imgurl=http://www.grammar-quizzes.com/img/scuba1.gif&amp;imgrefurl=http://www.grammar-quizzes.com/agree6b.html&amp;usg=__kFZEszAEpEB6ACSHuptfoGZ0YJc=&amp;h=95&amp;w=136&amp;sz=2&amp;hl=en&amp;start=196&amp;zoom=1&amp;tbnid=31MoZL1kzByHTM:&amp;tbnh=76&amp;tbnw=108&amp;ei=f4iNTcOEBpOmvQO3h4iqDQ&amp;prev=/search%3Fq%3Ddive%2Bschool%26hl%3Den%26biw%3D1916%26bih%3D878%26gbv%3D2%26tbs%3Ditp:clipart%26tbm%3Disch&amp;itbs=1&amp;iact=rc&amp;dur=1&amp;oei=YoiNTZrCDc2Hcf601PoJ&amp;page=6&amp;ndsp=36&amp;ved=1t:429,r:13,s:196&amp;tx=32&amp;ty=48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google.com.au/imgres?imgurl=http://www.dive2phuket.com/images/extra-img.png&amp;imgrefurl=http://www.divetophuket.com/dive-course.php&amp;usg=__B4VpsHicP9dmCi71GCSwQSh9HFc=&amp;h=248&amp;w=239&amp;sz=45&amp;hl=en&amp;start=5&amp;zoom=1&amp;tbnid=-WlD6HOM3swWwM:&amp;tbnh=111&amp;tbnw=107&amp;ei=8YaNTYmaBdPccJe5lYcK&amp;prev=/search?q=diving+school&amp;hl=en&amp;sa=X&amp;biw=1916&amp;bih=878&amp;gbv=2&amp;tbs=itp:clipart&amp;tbm=isch&amp;itbs=1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google.com.au/imgres?imgurl=http://www.dive2phuket.com/images/extra-img.png&amp;imgrefurl=http://www.divetophuket.com/dive-course.php&amp;usg=__B4VpsHicP9dmCi71GCSwQSh9HFc=&amp;h=248&amp;w=239&amp;sz=45&amp;hl=en&amp;start=5&amp;zoom=1&amp;tbnid=-WlD6HOM3swWwM:&amp;tbnh=111&amp;tbnw=107&amp;ei=8YaNTYmaBdPccJe5lYcK&amp;prev=/search%3Fq%3Ddiving%2Bschool%26hl%3Den%26sa%3DX%26biw%3D1916%26bih%3D878%26gbv%3D2%26tbs%3Ditp:clipart%26tbm%3Disch&amp;itbs=1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udent\AppData\Roaming\Microsoft\Templates\Memo.dot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Flow">
  <a:themeElements>
    <a:clrScheme name="Flow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Flow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Flow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  <a:scene3d>
            <a:camera prst="orthographicFront" fov="0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</Template>
  <TotalTime>23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Yolande</cp:lastModifiedBy>
  <cp:revision>4</cp:revision>
  <cp:lastPrinted>1900-12-31T14:00:00Z</cp:lastPrinted>
  <dcterms:created xsi:type="dcterms:W3CDTF">2008-09-30T00:41:00Z</dcterms:created>
  <dcterms:modified xsi:type="dcterms:W3CDTF">2011-03-26T06:53:00Z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TC011063671033</vt:lpwstr>
  </property>
</Properties>
</file>