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CA" w:rsidRDefault="00947CCA" w:rsidP="008E564B">
      <w:pPr>
        <w:pStyle w:val="Heading1"/>
        <w:spacing w:line="240" w:lineRule="auto"/>
      </w:pPr>
      <w:r>
        <w:t>Products Distributed by Worldwide Sporting Goods</w:t>
      </w:r>
    </w:p>
    <w:p w:rsidR="00947CCA" w:rsidRDefault="00947CCA" w:rsidP="008E564B">
      <w:pPr>
        <w:spacing w:line="240" w:lineRule="auto"/>
        <w:ind w:right="90"/>
      </w:pPr>
    </w:p>
    <w:p w:rsidR="00947CCA" w:rsidRDefault="00947CCA" w:rsidP="008E564B">
      <w:pPr>
        <w:spacing w:line="240" w:lineRule="auto"/>
        <w:ind w:left="720" w:right="810"/>
        <w:jc w:val="both"/>
      </w:pPr>
      <w:r>
        <w:t>Worldwide Sporting Goods manufactures the finest equipment, clothing and supplies available. For items not produced by Worldwide Sporting Goods, we stock only first</w:t>
      </w:r>
      <w:r>
        <w:noBreakHyphen/>
        <w:t>quality merchandise supplied by leading Sporting Goods Manufacturers.</w:t>
      </w:r>
    </w:p>
    <w:p w:rsidR="00947CCA" w:rsidRDefault="00947CCA" w:rsidP="008E564B">
      <w:pPr>
        <w:spacing w:line="240" w:lineRule="auto"/>
        <w:jc w:val="both"/>
      </w:pPr>
    </w:p>
    <w:p w:rsidR="00947CCA" w:rsidRDefault="00947CCA" w:rsidP="008E564B">
      <w:pPr>
        <w:pStyle w:val="Heading2"/>
        <w:spacing w:line="240" w:lineRule="auto"/>
      </w:pPr>
      <w:r>
        <w:t>Sporting Equipment</w:t>
      </w:r>
    </w:p>
    <w:p w:rsidR="00947CCA" w:rsidRDefault="00947CCA" w:rsidP="008E564B">
      <w:pPr>
        <w:spacing w:line="240" w:lineRule="auto"/>
        <w:jc w:val="both"/>
      </w:pPr>
    </w:p>
    <w:p w:rsidR="00947CCA" w:rsidRDefault="00947CCA" w:rsidP="008E564B">
      <w:pPr>
        <w:spacing w:line="240" w:lineRule="auto"/>
        <w:ind w:left="720"/>
        <w:jc w:val="both"/>
      </w:pPr>
      <w:r>
        <w:t xml:space="preserve">We produce a full line of baseball, basketball, fishing, football, hockey, </w:t>
      </w:r>
      <w:proofErr w:type="gramStart"/>
      <w:r>
        <w:t>lacrosse</w:t>
      </w:r>
      <w:proofErr w:type="gramEnd"/>
      <w:r>
        <w:t xml:space="preserve"> and soccer equipment.  All equipment comes with a one year limited warranty.</w:t>
      </w:r>
    </w:p>
    <w:p w:rsidR="00947CCA" w:rsidRDefault="00947CCA" w:rsidP="008E564B">
      <w:pPr>
        <w:spacing w:line="240" w:lineRule="auto"/>
        <w:jc w:val="both"/>
      </w:pPr>
    </w:p>
    <w:p w:rsidR="00947CCA" w:rsidRDefault="00947CCA" w:rsidP="008E564B">
      <w:pPr>
        <w:spacing w:line="240" w:lineRule="auto"/>
        <w:ind w:left="720"/>
        <w:jc w:val="both"/>
      </w:pPr>
      <w: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rsidR="00947CCA" w:rsidRDefault="00947CCA" w:rsidP="008E564B">
      <w:pPr>
        <w:spacing w:line="240" w:lineRule="auto"/>
        <w:ind w:left="720"/>
        <w:jc w:val="both"/>
      </w:pPr>
      <w:r>
        <w:t>Worldwide Sporting Goods carries a full line of highest quality fitness equipment.</w:t>
      </w:r>
    </w:p>
    <w:p w:rsidR="00947CCA" w:rsidRDefault="00947CCA" w:rsidP="008E564B">
      <w:pPr>
        <w:spacing w:line="240" w:lineRule="auto"/>
        <w:jc w:val="both"/>
      </w:pPr>
    </w:p>
    <w:p w:rsidR="00947CCA" w:rsidRDefault="00947CCA" w:rsidP="008E564B">
      <w:pPr>
        <w:pStyle w:val="Heading3"/>
        <w:spacing w:line="240" w:lineRule="auto"/>
      </w:pPr>
      <w:r>
        <w:t>Clothing</w:t>
      </w:r>
    </w:p>
    <w:p w:rsidR="00947CCA" w:rsidRDefault="00947CCA" w:rsidP="008E564B">
      <w:pPr>
        <w:spacing w:line="240" w:lineRule="auto"/>
        <w:jc w:val="both"/>
      </w:pPr>
    </w:p>
    <w:p w:rsidR="00947CCA" w:rsidRDefault="00947CCA" w:rsidP="008E564B">
      <w:pPr>
        <w:spacing w:line="240" w:lineRule="auto"/>
        <w:ind w:left="720"/>
        <w:jc w:val="both"/>
      </w:pPr>
      <w: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947CCA" w:rsidRDefault="00947CCA" w:rsidP="008E564B">
      <w:pPr>
        <w:spacing w:line="240" w:lineRule="auto"/>
        <w:jc w:val="both"/>
      </w:pPr>
    </w:p>
    <w:p w:rsidR="00947CCA" w:rsidRDefault="00947CCA" w:rsidP="008E564B">
      <w:pPr>
        <w:pStyle w:val="Heading3"/>
        <w:spacing w:line="240" w:lineRule="auto"/>
      </w:pPr>
      <w:r>
        <w:t>Supplies</w:t>
      </w:r>
    </w:p>
    <w:p w:rsidR="00947CCA" w:rsidRDefault="00947CCA" w:rsidP="008E564B">
      <w:pPr>
        <w:spacing w:line="240" w:lineRule="auto"/>
        <w:jc w:val="both"/>
      </w:pPr>
    </w:p>
    <w:p w:rsidR="00947CCA" w:rsidRDefault="00947CCA" w:rsidP="008E564B">
      <w:pPr>
        <w:spacing w:line="240" w:lineRule="auto"/>
        <w:ind w:left="720"/>
        <w:jc w:val="both"/>
      </w:pPr>
      <w:r>
        <w:t>Our selection of game</w:t>
      </w:r>
      <w:r>
        <w:noBreakHyphen/>
        <w:t>related supplies (tape, mouth</w:t>
      </w:r>
      <w:r>
        <w:noBreakHyphen/>
        <w:t>guards, ice</w:t>
      </w:r>
      <w:r>
        <w:noBreakHyphen/>
        <w:t>packs, ointment, etc.) is almost unlimited.  Once again, because we order in large quantities, we are able to pass the savings along to you, our customer.</w:t>
      </w:r>
    </w:p>
    <w:p w:rsidR="00947CCA" w:rsidRDefault="00947CCA" w:rsidP="008E564B">
      <w:pPr>
        <w:spacing w:line="240" w:lineRule="auto"/>
        <w:jc w:val="both"/>
      </w:pPr>
    </w:p>
    <w:p w:rsidR="00947CCA" w:rsidRDefault="00947CCA" w:rsidP="008E564B">
      <w:pPr>
        <w:pStyle w:val="Heading3"/>
        <w:spacing w:line="240" w:lineRule="auto"/>
      </w:pPr>
      <w:r>
        <w:t>Memorabilia</w:t>
      </w:r>
    </w:p>
    <w:p w:rsidR="00947CCA" w:rsidRDefault="00947CCA" w:rsidP="008E564B">
      <w:pPr>
        <w:spacing w:line="240" w:lineRule="auto"/>
        <w:jc w:val="both"/>
      </w:pPr>
    </w:p>
    <w:p w:rsidR="00D7429A" w:rsidRDefault="00947CCA" w:rsidP="008E564B">
      <w:pPr>
        <w:spacing w:line="240" w:lineRule="auto"/>
        <w:ind w:left="720"/>
        <w:jc w:val="both"/>
        <w:rPr>
          <w:b/>
        </w:rPr>
      </w:pPr>
      <w:r>
        <w:t>In addition to equipment, clothing and sports supplies, Worldwide Sporting Goods stocks a tremendous selection of baseball cards, posters and pictures (some autographed) and commemorative programs.  Special orders are also available, with a four to six week delivery schedule.</w:t>
      </w:r>
      <w:r>
        <w:rPr>
          <w:b/>
        </w:rPr>
        <w:cr/>
      </w:r>
    </w:p>
    <w:p w:rsidR="00947CCA" w:rsidRDefault="00947CCA" w:rsidP="00D7429A">
      <w:pPr>
        <w:pStyle w:val="Heading2"/>
      </w:pPr>
      <w:r>
        <w:br w:type="page"/>
      </w:r>
      <w:r>
        <w:lastRenderedPageBreak/>
        <w:t>Benefits of Worldwide Sporting Goods as Your Primary Sports Equipment Supplier</w:t>
      </w:r>
    </w:p>
    <w:p w:rsidR="00947CCA" w:rsidRDefault="00947CCA" w:rsidP="008E564B">
      <w:pPr>
        <w:spacing w:line="240" w:lineRule="auto"/>
        <w:jc w:val="both"/>
      </w:pPr>
    </w:p>
    <w:p w:rsidR="00947CCA" w:rsidRDefault="00947CCA" w:rsidP="008E564B">
      <w:pPr>
        <w:spacing w:line="240" w:lineRule="auto"/>
        <w:jc w:val="both"/>
      </w:pPr>
      <w:r>
        <w:t>There are many reasons for stocking your store with Worldwide Sporting Goods products.  Worldwide Sporting Goods, one of the largest manufacturers and distributors of sporting goods worldwide, offers:</w:t>
      </w:r>
    </w:p>
    <w:p w:rsidR="00947CCA" w:rsidRDefault="00947CCA" w:rsidP="008E564B">
      <w:pPr>
        <w:numPr>
          <w:ilvl w:val="0"/>
          <w:numId w:val="1"/>
        </w:numPr>
        <w:spacing w:line="240" w:lineRule="auto"/>
        <w:jc w:val="both"/>
      </w:pPr>
      <w:r>
        <w:t xml:space="preserve">highest quality products </w:t>
      </w:r>
    </w:p>
    <w:p w:rsidR="00947CCA" w:rsidRDefault="00947CCA" w:rsidP="008E564B">
      <w:pPr>
        <w:numPr>
          <w:ilvl w:val="0"/>
          <w:numId w:val="1"/>
        </w:numPr>
        <w:spacing w:line="240" w:lineRule="auto"/>
        <w:jc w:val="both"/>
      </w:pPr>
      <w:r>
        <w:t>superior selection</w:t>
      </w:r>
    </w:p>
    <w:p w:rsidR="00947CCA" w:rsidRDefault="00947CCA" w:rsidP="008E564B">
      <w:pPr>
        <w:numPr>
          <w:ilvl w:val="0"/>
          <w:numId w:val="1"/>
        </w:numPr>
        <w:spacing w:line="240" w:lineRule="auto"/>
        <w:jc w:val="both"/>
      </w:pPr>
      <w:r>
        <w:t>competitive pricing</w:t>
      </w:r>
    </w:p>
    <w:p w:rsidR="00947CCA" w:rsidRDefault="00947CCA" w:rsidP="008E564B">
      <w:pPr>
        <w:numPr>
          <w:ilvl w:val="0"/>
          <w:numId w:val="1"/>
        </w:numPr>
        <w:spacing w:line="240" w:lineRule="auto"/>
        <w:jc w:val="both"/>
      </w:pPr>
      <w:r>
        <w:t>unmatched product warranties</w:t>
      </w:r>
    </w:p>
    <w:p w:rsidR="00947CCA" w:rsidRDefault="00947CCA" w:rsidP="008E564B">
      <w:pPr>
        <w:numPr>
          <w:ilvl w:val="0"/>
          <w:numId w:val="1"/>
        </w:numPr>
        <w:spacing w:line="240" w:lineRule="auto"/>
        <w:jc w:val="both"/>
      </w:pPr>
      <w:r>
        <w:t>outstanding service</w:t>
      </w:r>
    </w:p>
    <w:p w:rsidR="00947CCA" w:rsidRDefault="00947CCA" w:rsidP="008E564B">
      <w:pPr>
        <w:numPr>
          <w:ilvl w:val="0"/>
          <w:numId w:val="1"/>
        </w:numPr>
        <w:spacing w:line="240" w:lineRule="auto"/>
        <w:jc w:val="both"/>
      </w:pPr>
      <w:r>
        <w:t>friendly customer support</w:t>
      </w:r>
    </w:p>
    <w:p w:rsidR="00947CCA" w:rsidRDefault="00947CCA" w:rsidP="008E564B">
      <w:pPr>
        <w:numPr>
          <w:ilvl w:val="0"/>
          <w:numId w:val="1"/>
        </w:numPr>
        <w:spacing w:line="240" w:lineRule="auto"/>
        <w:jc w:val="both"/>
      </w:pPr>
      <w:r>
        <w:t>stock control</w:t>
      </w:r>
    </w:p>
    <w:p w:rsidR="00947CCA" w:rsidRDefault="00947CCA" w:rsidP="008E564B">
      <w:pPr>
        <w:numPr>
          <w:ilvl w:val="0"/>
          <w:numId w:val="1"/>
        </w:numPr>
        <w:spacing w:line="240" w:lineRule="auto"/>
        <w:jc w:val="both"/>
      </w:pPr>
      <w:r>
        <w:t>cooperative advertising agreements</w:t>
      </w:r>
    </w:p>
    <w:p w:rsidR="00947CCA" w:rsidRDefault="00947CCA" w:rsidP="008E564B">
      <w:pPr>
        <w:numPr>
          <w:ilvl w:val="0"/>
          <w:numId w:val="1"/>
        </w:numPr>
        <w:spacing w:line="240" w:lineRule="auto"/>
        <w:jc w:val="both"/>
      </w:pPr>
      <w:r>
        <w:t>semi</w:t>
      </w:r>
      <w:r>
        <w:noBreakHyphen/>
        <w:t>annual promotions</w:t>
      </w:r>
    </w:p>
    <w:p w:rsidR="00947CCA" w:rsidRDefault="00947CCA" w:rsidP="008E564B">
      <w:pPr>
        <w:numPr>
          <w:ilvl w:val="0"/>
          <w:numId w:val="1"/>
        </w:numPr>
        <w:spacing w:line="240" w:lineRule="auto"/>
        <w:jc w:val="both"/>
      </w:pPr>
      <w:r>
        <w:t>well</w:t>
      </w:r>
      <w:r>
        <w:noBreakHyphen/>
        <w:t>trained, knowledgeable sales staff</w:t>
      </w:r>
    </w:p>
    <w:p w:rsidR="00947CCA" w:rsidRDefault="00947CCA" w:rsidP="008E564B">
      <w:pPr>
        <w:spacing w:line="240" w:lineRule="auto"/>
        <w:ind w:right="90"/>
        <w:jc w:val="both"/>
      </w:pPr>
    </w:p>
    <w:p w:rsidR="00947CCA" w:rsidRDefault="00947CCA" w:rsidP="008E564B">
      <w:pPr>
        <w:spacing w:line="240" w:lineRule="auto"/>
        <w:ind w:right="90"/>
        <w:jc w:val="both"/>
      </w:pPr>
    </w:p>
    <w:p w:rsidR="008E564B" w:rsidRDefault="008E564B">
      <w:pPr>
        <w:rPr>
          <w:rFonts w:asciiTheme="majorHAnsi" w:eastAsiaTheme="majorEastAsia" w:hAnsiTheme="majorHAnsi" w:cstheme="majorBidi"/>
          <w:b/>
          <w:bCs/>
          <w:color w:val="F07F09" w:themeColor="accent1"/>
          <w:sz w:val="26"/>
          <w:szCs w:val="26"/>
        </w:rPr>
      </w:pPr>
      <w:r>
        <w:br w:type="page"/>
      </w:r>
    </w:p>
    <w:p w:rsidR="00947CCA" w:rsidRDefault="00947CCA" w:rsidP="008E564B">
      <w:pPr>
        <w:pStyle w:val="Heading2"/>
        <w:spacing w:line="240" w:lineRule="auto"/>
      </w:pPr>
      <w:r>
        <w:lastRenderedPageBreak/>
        <w:t>Advertising Agreement</w:t>
      </w:r>
    </w:p>
    <w:p w:rsidR="00947CCA" w:rsidRDefault="00947CCA" w:rsidP="008E564B">
      <w:pPr>
        <w:spacing w:line="240" w:lineRule="auto"/>
        <w:ind w:right="90"/>
        <w:jc w:val="both"/>
      </w:pPr>
    </w:p>
    <w:p w:rsidR="00947CCA" w:rsidRDefault="00947CCA" w:rsidP="008E564B">
      <w:pPr>
        <w:spacing w:line="240" w:lineRule="auto"/>
        <w:ind w:left="720" w:right="90" w:hanging="720"/>
        <w:jc w:val="both"/>
      </w:pPr>
      <w:r>
        <w:t>Item 1</w:t>
      </w:r>
      <w:r>
        <w:tab/>
        <w:t>Worldwide Sporting Goods District Sales Representative and store Manager will meet quarterly to plan any advertising to be placed in store circulars and local newspapers, or on television and radio.</w:t>
      </w:r>
    </w:p>
    <w:p w:rsidR="00947CCA" w:rsidRDefault="00947CCA" w:rsidP="008E564B">
      <w:pPr>
        <w:spacing w:line="240" w:lineRule="auto"/>
        <w:jc w:val="both"/>
      </w:pPr>
    </w:p>
    <w:p w:rsidR="00947CCA" w:rsidRDefault="00947CCA" w:rsidP="008E564B">
      <w:pPr>
        <w:spacing w:line="240" w:lineRule="auto"/>
        <w:ind w:left="720" w:hanging="720"/>
        <w:jc w:val="both"/>
      </w:pPr>
      <w:r>
        <w:t>Item 2</w:t>
      </w:r>
      <w:r>
        <w:tab/>
        <w:t>Initial advertising budget - 20% of opening order (to be matched by Specialty Sports.)  If customer does not match advertising, budget is reduced to 10% of order.</w:t>
      </w:r>
    </w:p>
    <w:p w:rsidR="00947CCA" w:rsidRDefault="00947CCA" w:rsidP="008E564B">
      <w:pPr>
        <w:spacing w:line="240" w:lineRule="auto"/>
        <w:jc w:val="both"/>
      </w:pPr>
    </w:p>
    <w:p w:rsidR="00947CCA" w:rsidRDefault="00947CCA" w:rsidP="008E564B">
      <w:pPr>
        <w:spacing w:line="240" w:lineRule="auto"/>
        <w:ind w:left="720" w:hanging="720"/>
        <w:jc w:val="both"/>
      </w:pPr>
      <w:r>
        <w:t>Item 3</w:t>
      </w:r>
      <w:r>
        <w:tab/>
        <w:t>Thereafter, Worldwide Sporting Goods will co-op on a 50-50 basis provided your account has advertising accruals available (exceptions must be approved by Regional Manager.)</w:t>
      </w:r>
    </w:p>
    <w:p w:rsidR="00947CCA" w:rsidRDefault="00947CCA" w:rsidP="008E564B">
      <w:pPr>
        <w:spacing w:line="240" w:lineRule="auto"/>
        <w:jc w:val="both"/>
      </w:pPr>
    </w:p>
    <w:p w:rsidR="00947CCA" w:rsidRDefault="00947CCA" w:rsidP="008E564B">
      <w:pPr>
        <w:spacing w:line="240" w:lineRule="auto"/>
        <w:ind w:left="720" w:hanging="720"/>
        <w:jc w:val="both"/>
      </w:pPr>
      <w:r>
        <w:t>Item 4</w:t>
      </w:r>
      <w:r>
        <w:tab/>
        <w:t>Advertising for special promotions available based on 10% of purchase of promotional merchandise.</w:t>
      </w:r>
    </w:p>
    <w:p w:rsidR="00947CCA" w:rsidRDefault="00947CCA" w:rsidP="008E564B">
      <w:pPr>
        <w:spacing w:line="240" w:lineRule="auto"/>
        <w:jc w:val="both"/>
      </w:pPr>
    </w:p>
    <w:p w:rsidR="00947CCA" w:rsidRDefault="00947CCA" w:rsidP="008E564B">
      <w:pPr>
        <w:spacing w:line="240" w:lineRule="auto"/>
        <w:jc w:val="both"/>
      </w:pPr>
    </w:p>
    <w:p w:rsidR="00947CCA" w:rsidRDefault="00947CCA" w:rsidP="008E564B">
      <w:pPr>
        <w:spacing w:line="240" w:lineRule="auto"/>
        <w:jc w:val="both"/>
      </w:pPr>
    </w:p>
    <w:p w:rsidR="00947CCA" w:rsidRDefault="00947CCA" w:rsidP="008E564B">
      <w:pPr>
        <w:spacing w:line="240" w:lineRule="auto"/>
        <w:jc w:val="both"/>
      </w:pPr>
    </w:p>
    <w:p w:rsidR="00947CCA" w:rsidRDefault="00947CCA" w:rsidP="00D7429A">
      <w:pPr>
        <w:pStyle w:val="Heading2"/>
      </w:pPr>
      <w:r>
        <w:br w:type="page"/>
      </w:r>
      <w:r>
        <w:lastRenderedPageBreak/>
        <w:t>Terms and Conditions of Sale</w:t>
      </w:r>
    </w:p>
    <w:p w:rsidR="00947CCA" w:rsidRDefault="00947CCA" w:rsidP="008E564B">
      <w:pPr>
        <w:spacing w:line="240" w:lineRule="auto"/>
        <w:jc w:val="both"/>
      </w:pPr>
    </w:p>
    <w:p w:rsidR="00947CCA" w:rsidRDefault="00947CCA" w:rsidP="008E564B">
      <w:pPr>
        <w:spacing w:line="240" w:lineRule="auto"/>
        <w:jc w:val="both"/>
      </w:pPr>
      <w:r>
        <w:t>The following terms and conditions govern all transactions between Worldwide Sporting Goods and Specialty Sports.  Any change in terms and/or conditions, whether oral or written, must be approved by the management of Worldwide Sporting Goods.</w:t>
      </w:r>
    </w:p>
    <w:p w:rsidR="00947CCA" w:rsidRDefault="00947CCA" w:rsidP="008E564B">
      <w:pPr>
        <w:spacing w:line="240" w:lineRule="auto"/>
        <w:jc w:val="both"/>
      </w:pPr>
    </w:p>
    <w:p w:rsidR="00947CCA" w:rsidRDefault="00947CCA" w:rsidP="008E564B">
      <w:pPr>
        <w:spacing w:line="240" w:lineRule="auto"/>
        <w:jc w:val="both"/>
      </w:pPr>
      <w:r w:rsidRPr="00947CCA">
        <w:rPr>
          <w:rStyle w:val="IntenseEmphasis"/>
        </w:rPr>
        <w:t>Delivery:</w:t>
      </w:r>
      <w:r>
        <w:tab/>
        <w:t xml:space="preserve">All shipments FOB Worldwide Sporting Goods regional warehouse. Unless previous arrangements have been made, shipments will be made by the most economical method.  </w:t>
      </w:r>
    </w:p>
    <w:p w:rsidR="00947CCA" w:rsidRDefault="00947CCA" w:rsidP="008E564B">
      <w:pPr>
        <w:spacing w:line="240" w:lineRule="auto"/>
        <w:jc w:val="both"/>
      </w:pPr>
    </w:p>
    <w:p w:rsidR="00947CCA" w:rsidRDefault="00947CCA" w:rsidP="008E564B">
      <w:pPr>
        <w:spacing w:line="240" w:lineRule="auto"/>
        <w:jc w:val="both"/>
      </w:pPr>
      <w:r w:rsidRPr="00947CCA">
        <w:rPr>
          <w:rStyle w:val="IntenseEmphasis"/>
        </w:rPr>
        <w:t>Payment:</w:t>
      </w:r>
      <w:r>
        <w:tab/>
        <w:t>Net 45 days.</w:t>
      </w:r>
    </w:p>
    <w:p w:rsidR="00947CCA" w:rsidRDefault="00947CCA" w:rsidP="008E564B">
      <w:pPr>
        <w:spacing w:line="240" w:lineRule="auto"/>
        <w:jc w:val="both"/>
      </w:pPr>
    </w:p>
    <w:p w:rsidR="00947CCA" w:rsidRDefault="00947CCA" w:rsidP="008E564B">
      <w:pPr>
        <w:spacing w:line="240" w:lineRule="auto"/>
        <w:jc w:val="both"/>
      </w:pPr>
      <w:r w:rsidRPr="00947CCA">
        <w:rPr>
          <w:rStyle w:val="IntenseEmphasis"/>
        </w:rPr>
        <w:t>Minimum Order:</w:t>
      </w:r>
      <w:r>
        <w:tab/>
        <w:t>$250.00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947CCA" w:rsidRDefault="00947CCA" w:rsidP="008E564B">
      <w:pPr>
        <w:spacing w:line="240" w:lineRule="auto"/>
        <w:jc w:val="both"/>
      </w:pPr>
    </w:p>
    <w:p w:rsidR="00947CCA" w:rsidRDefault="00947CCA" w:rsidP="008E564B">
      <w:pPr>
        <w:spacing w:line="240" w:lineRule="auto"/>
        <w:jc w:val="both"/>
      </w:pPr>
      <w:r w:rsidRPr="00947CCA">
        <w:rPr>
          <w:rStyle w:val="IntenseEmphasis"/>
        </w:rPr>
        <w:t>Returns:</w:t>
      </w:r>
      <w:r>
        <w:tab/>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rsidR="00947CCA" w:rsidRDefault="00947CCA" w:rsidP="008E564B">
      <w:pPr>
        <w:spacing w:line="240" w:lineRule="auto"/>
        <w:jc w:val="both"/>
      </w:pPr>
    </w:p>
    <w:p w:rsidR="00947CCA" w:rsidRDefault="00947CCA" w:rsidP="008E564B">
      <w:pPr>
        <w:spacing w:line="240" w:lineRule="auto"/>
        <w:jc w:val="both"/>
      </w:pPr>
      <w:r>
        <w:t>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charge, unless the goods are being returned because they were received by Specialty Sports in damaged condition or were defective.</w:t>
      </w:r>
    </w:p>
    <w:p w:rsidR="00947CCA" w:rsidRDefault="00947CCA" w:rsidP="008E564B">
      <w:pPr>
        <w:spacing w:line="240" w:lineRule="auto"/>
        <w:jc w:val="both"/>
      </w:pPr>
    </w:p>
    <w:p w:rsidR="00947CCA" w:rsidRDefault="00947CCA" w:rsidP="008E564B">
      <w:pPr>
        <w:spacing w:line="240" w:lineRule="auto"/>
        <w:jc w:val="both"/>
      </w:pPr>
      <w:r w:rsidRPr="00947CCA">
        <w:rPr>
          <w:rStyle w:val="IntenseEmphasis"/>
        </w:rPr>
        <w:t>Prices:</w:t>
      </w:r>
      <w:r w:rsidRPr="00947CCA">
        <w:rPr>
          <w:rStyle w:val="IntenseEmphasis"/>
        </w:rPr>
        <w:tab/>
      </w:r>
      <w:r>
        <w:t>Subject to change, without notice.  Merchandise will be billed at the prices that appear on the current Worldwide Sporting Goods price sheet on the day of shipment.</w:t>
      </w:r>
    </w:p>
    <w:p w:rsidR="00947CCA" w:rsidRDefault="00947CCA" w:rsidP="008E564B">
      <w:pPr>
        <w:spacing w:line="240" w:lineRule="auto"/>
        <w:jc w:val="both"/>
      </w:pPr>
    </w:p>
    <w:p w:rsidR="00947CCA" w:rsidRDefault="00947CCA" w:rsidP="008E564B">
      <w:pPr>
        <w:spacing w:line="240" w:lineRule="auto"/>
        <w:jc w:val="both"/>
      </w:pPr>
      <w:r w:rsidRPr="00947CCA">
        <w:rPr>
          <w:rStyle w:val="IntenseEmphasis"/>
        </w:rPr>
        <w:t>Breakage and Loss:</w:t>
      </w:r>
      <w:r>
        <w:tab/>
        <w:t>If goods become damaged en route from the regional Worldwide Sporting Goods warehouse to Specialty Sports site, claims should be made against the carrier.  It is the responsibility of Specialty Sports to report such damage to the carrier, usually within 30 days of shipment.</w:t>
      </w:r>
    </w:p>
    <w:p w:rsidR="00947CCA" w:rsidRDefault="00947CCA" w:rsidP="008E564B">
      <w:pPr>
        <w:spacing w:line="240" w:lineRule="auto"/>
        <w:jc w:val="both"/>
      </w:pPr>
    </w:p>
    <w:p w:rsidR="00947CCA" w:rsidRDefault="00947CCA" w:rsidP="008E564B">
      <w:pPr>
        <w:spacing w:line="240" w:lineRule="auto"/>
        <w:jc w:val="both"/>
      </w:pPr>
      <w:r w:rsidRPr="00947CCA">
        <w:rPr>
          <w:rStyle w:val="IntenseEmphasis"/>
        </w:rPr>
        <w:t>Cancellation:</w:t>
      </w:r>
      <w:r>
        <w:tab/>
        <w:t xml:space="preserve">Order cancellations must be made prior to shipment of merchandise. </w:t>
      </w:r>
    </w:p>
    <w:p w:rsidR="00947CCA" w:rsidRDefault="00947CCA" w:rsidP="008E564B">
      <w:pPr>
        <w:spacing w:line="240" w:lineRule="auto"/>
        <w:jc w:val="both"/>
      </w:pPr>
    </w:p>
    <w:p w:rsidR="00947CCA" w:rsidRDefault="00947CCA" w:rsidP="008E564B">
      <w:pPr>
        <w:pStyle w:val="Heading2"/>
        <w:spacing w:line="240" w:lineRule="auto"/>
      </w:pPr>
      <w:r>
        <w:br w:type="page"/>
      </w:r>
      <w:r>
        <w:lastRenderedPageBreak/>
        <w:t>Fitness Equipment</w:t>
      </w:r>
    </w:p>
    <w:p w:rsidR="00947CCA" w:rsidRDefault="00947CCA" w:rsidP="008E564B">
      <w:pPr>
        <w:spacing w:line="240" w:lineRule="auto"/>
        <w:ind w:left="2880" w:hanging="2880"/>
        <w:jc w:val="both"/>
        <w:rPr>
          <w:rFonts w:ascii="Arial" w:hAnsi="Arial"/>
          <w:b/>
          <w:sz w:val="28"/>
        </w:rPr>
      </w:pPr>
    </w:p>
    <w:p w:rsidR="00947CCA" w:rsidRDefault="00947CCA" w:rsidP="008E564B">
      <w:pPr>
        <w:pStyle w:val="Heading3"/>
        <w:spacing w:line="240" w:lineRule="auto"/>
      </w:pPr>
      <w:r>
        <w:t>TREADMILLS</w:t>
      </w:r>
    </w:p>
    <w:p w:rsidR="00947CCA" w:rsidRDefault="00947CCA" w:rsidP="008E564B">
      <w:pPr>
        <w:spacing w:line="240" w:lineRule="auto"/>
        <w:rPr>
          <w:b/>
        </w:rPr>
      </w:pPr>
    </w:p>
    <w:p w:rsidR="00947CCA" w:rsidRDefault="00947CCA" w:rsidP="008E564B">
      <w:pPr>
        <w:spacing w:line="240" w:lineRule="auto"/>
      </w:pPr>
      <w:r w:rsidRPr="00947CCA">
        <w:rPr>
          <w:rStyle w:val="IntenseReference"/>
        </w:rPr>
        <w:t>Life-Fit 805 Treadmill</w:t>
      </w:r>
      <w:r>
        <w:t xml:space="preserve">, 13" x 45" belt.  </w:t>
      </w:r>
      <w:proofErr w:type="gramStart"/>
      <w:r>
        <w:t>Manual, adjustable incline.</w:t>
      </w:r>
      <w:proofErr w:type="gramEnd"/>
      <w:r>
        <w:t xml:space="preserve">  </w:t>
      </w:r>
      <w:proofErr w:type="gramStart"/>
      <w:r>
        <w:t>Handrails and casters.</w:t>
      </w:r>
      <w:proofErr w:type="gramEnd"/>
      <w:r>
        <w:t xml:space="preserve">  Fold-away design.  </w:t>
      </w:r>
      <w:proofErr w:type="gramStart"/>
      <w:r>
        <w:t>Weight 98 lbs.</w:t>
      </w:r>
      <w:proofErr w:type="gramEnd"/>
      <w:r>
        <w:t xml:space="preserve">  Customer assembly required.  </w:t>
      </w:r>
      <w:proofErr w:type="gramStart"/>
      <w:r>
        <w:t>Made in USA.</w:t>
      </w:r>
      <w:proofErr w:type="gramEnd"/>
      <w:r>
        <w:t xml:space="preserve">  Order Number TM55805.  </w:t>
      </w:r>
      <w:proofErr w:type="gramStart"/>
      <w:r>
        <w:t>Suggested Retail Price $149.95.</w:t>
      </w:r>
      <w:proofErr w:type="gramEnd"/>
    </w:p>
    <w:p w:rsidR="00947CCA" w:rsidRDefault="00947CCA" w:rsidP="008E564B">
      <w:pPr>
        <w:spacing w:line="240" w:lineRule="auto"/>
        <w:rPr>
          <w:b/>
        </w:rPr>
      </w:pPr>
    </w:p>
    <w:p w:rsidR="00947CCA" w:rsidRDefault="00947CCA" w:rsidP="008E564B">
      <w:pPr>
        <w:spacing w:line="240" w:lineRule="auto"/>
      </w:pPr>
      <w:r w:rsidRPr="00947CCA">
        <w:rPr>
          <w:rStyle w:val="IntenseReference"/>
        </w:rPr>
        <w:t>Life-Fit 820 Deluxe Treadmill</w:t>
      </w:r>
      <w:r>
        <w:t xml:space="preserve">, Four-window electronic display monitors speed, time, distance, pulse, and calories burned.  Child-proof safety </w:t>
      </w:r>
      <w:proofErr w:type="gramStart"/>
      <w:r>
        <w:t>system,</w:t>
      </w:r>
      <w:proofErr w:type="gramEnd"/>
      <w:r>
        <w:t xml:space="preserve"> requires key to start.  Adjustable incline.  Weight 105 lbs.  Some assembly required.  </w:t>
      </w:r>
      <w:proofErr w:type="gramStart"/>
      <w:r>
        <w:t>Made in USA.</w:t>
      </w:r>
      <w:proofErr w:type="gramEnd"/>
      <w:r>
        <w:t xml:space="preserve">  Manufacturers extended warranty available.  Order Number TM55820.  </w:t>
      </w:r>
      <w:proofErr w:type="gramStart"/>
      <w:r>
        <w:t>Suggested Retail Price $299.95.</w:t>
      </w:r>
      <w:proofErr w:type="gramEnd"/>
    </w:p>
    <w:p w:rsidR="00947CCA" w:rsidRDefault="00947CCA" w:rsidP="008E564B">
      <w:pPr>
        <w:spacing w:line="240" w:lineRule="auto"/>
        <w:rPr>
          <w:b/>
        </w:rPr>
      </w:pPr>
    </w:p>
    <w:p w:rsidR="00947CCA" w:rsidRDefault="00947CCA" w:rsidP="008E564B">
      <w:pPr>
        <w:spacing w:line="240" w:lineRule="auto"/>
      </w:pPr>
      <w:proofErr w:type="spellStart"/>
      <w:r w:rsidRPr="00947CCA">
        <w:rPr>
          <w:rStyle w:val="IntenseReference"/>
        </w:rPr>
        <w:t>Treadmaster</w:t>
      </w:r>
      <w:proofErr w:type="spellEnd"/>
      <w:r w:rsidRPr="00947CCA">
        <w:rPr>
          <w:rStyle w:val="IntenseReference"/>
        </w:rPr>
        <w:t xml:space="preserve"> Treadmill</w:t>
      </w:r>
      <w:r>
        <w:t xml:space="preserve">, Precision flywheels for smooth walking action.  Electronic display shows time, speed, distance, and calories burned.  Weight 125 lbs.  Customer assembly required.  </w:t>
      </w:r>
      <w:proofErr w:type="gramStart"/>
      <w:r>
        <w:t>Made in USA.</w:t>
      </w:r>
      <w:proofErr w:type="gramEnd"/>
      <w:r>
        <w:t xml:space="preserve">  Order Number TM55101.  </w:t>
      </w:r>
      <w:proofErr w:type="gramStart"/>
      <w:r>
        <w:t>Suggested Retail Price $499.99.</w:t>
      </w:r>
      <w:proofErr w:type="gramEnd"/>
    </w:p>
    <w:p w:rsidR="00947CCA" w:rsidRDefault="00947CCA" w:rsidP="008E564B">
      <w:pPr>
        <w:spacing w:line="240" w:lineRule="auto"/>
        <w:rPr>
          <w:b/>
        </w:rPr>
      </w:pPr>
    </w:p>
    <w:p w:rsidR="00947CCA" w:rsidRDefault="00947CCA" w:rsidP="008E564B">
      <w:pPr>
        <w:spacing w:line="240" w:lineRule="auto"/>
      </w:pPr>
      <w:proofErr w:type="spellStart"/>
      <w:r w:rsidRPr="00947CCA">
        <w:rPr>
          <w:rStyle w:val="IntenseReference"/>
        </w:rPr>
        <w:t>Treadmaster</w:t>
      </w:r>
      <w:proofErr w:type="spellEnd"/>
      <w:r w:rsidRPr="00947CCA">
        <w:rPr>
          <w:rStyle w:val="IntenseReference"/>
        </w:rPr>
        <w:t xml:space="preserve"> Premier Treadmill</w:t>
      </w:r>
      <w:r>
        <w:t xml:space="preserve">, Electronic display shows time, speed, distance, and calories burned.  </w:t>
      </w:r>
      <w:proofErr w:type="gramStart"/>
      <w:r>
        <w:t>Programmable workout timer.</w:t>
      </w:r>
      <w:proofErr w:type="gramEnd"/>
      <w:r>
        <w:t xml:space="preserve">  </w:t>
      </w:r>
      <w:proofErr w:type="gramStart"/>
      <w:r>
        <w:t>Wood accents.</w:t>
      </w:r>
      <w:proofErr w:type="gramEnd"/>
      <w:r>
        <w:t xml:space="preserve">  Weight 133 lbs.  Some customer assembly required.  </w:t>
      </w:r>
      <w:proofErr w:type="gramStart"/>
      <w:r>
        <w:t>Made in USA.</w:t>
      </w:r>
      <w:proofErr w:type="gramEnd"/>
      <w:r>
        <w:t xml:space="preserve">  </w:t>
      </w:r>
      <w:proofErr w:type="gramStart"/>
      <w:r>
        <w:t>3-year motor warranty.</w:t>
      </w:r>
      <w:proofErr w:type="gramEnd"/>
      <w:r>
        <w:t xml:space="preserve">  Manufacturers extended warranty available.  Order Number TM55112.  </w:t>
      </w:r>
      <w:proofErr w:type="gramStart"/>
      <w:r>
        <w:t>Suggested Retail Price $549.99.</w:t>
      </w:r>
      <w:proofErr w:type="gramEnd"/>
    </w:p>
    <w:p w:rsidR="00947CCA" w:rsidRDefault="00947CCA" w:rsidP="008E564B">
      <w:pPr>
        <w:spacing w:line="240" w:lineRule="auto"/>
      </w:pPr>
    </w:p>
    <w:p w:rsidR="00947CCA" w:rsidRDefault="00947CCA" w:rsidP="008E564B">
      <w:pPr>
        <w:spacing w:line="240" w:lineRule="auto"/>
      </w:pPr>
      <w:r w:rsidRPr="00947CCA">
        <w:rPr>
          <w:rStyle w:val="IntenseReference"/>
        </w:rPr>
        <w:t>Body Lean Treadmill</w:t>
      </w:r>
      <w:r>
        <w:t xml:space="preserve">, Extended stride profile.  Stow-away design.  </w:t>
      </w:r>
      <w:proofErr w:type="gramStart"/>
      <w:r>
        <w:t>Built-in family safety system.</w:t>
      </w:r>
      <w:proofErr w:type="gramEnd"/>
      <w:r>
        <w:t xml:space="preserve">  </w:t>
      </w:r>
      <w:proofErr w:type="gramStart"/>
      <w:r>
        <w:t>Requires key to start.</w:t>
      </w:r>
      <w:proofErr w:type="gramEnd"/>
      <w:r>
        <w:t xml:space="preserve">  </w:t>
      </w:r>
      <w:proofErr w:type="gramStart"/>
      <w:r>
        <w:t>Manual, adjustable incline.</w:t>
      </w:r>
      <w:proofErr w:type="gramEnd"/>
      <w:r>
        <w:t xml:space="preserve">  Weight 110 lbs.  Some assembly required.  </w:t>
      </w:r>
      <w:proofErr w:type="gramStart"/>
      <w:r>
        <w:t>Made in USA.</w:t>
      </w:r>
      <w:proofErr w:type="gramEnd"/>
      <w:r>
        <w:t xml:space="preserve">  Manufacturers extended warranty available.  Order Number TM55113.  </w:t>
      </w:r>
      <w:proofErr w:type="gramStart"/>
      <w:r>
        <w:t>Suggested Retail Price $399.95.</w:t>
      </w:r>
      <w:proofErr w:type="gramEnd"/>
    </w:p>
    <w:p w:rsidR="00947CCA" w:rsidRDefault="00947CCA" w:rsidP="008E564B">
      <w:pPr>
        <w:spacing w:line="240" w:lineRule="auto"/>
      </w:pPr>
    </w:p>
    <w:p w:rsidR="00947CCA" w:rsidRDefault="00947CCA" w:rsidP="008E564B">
      <w:pPr>
        <w:spacing w:line="240" w:lineRule="auto"/>
      </w:pPr>
      <w:proofErr w:type="spellStart"/>
      <w:r w:rsidRPr="00947CCA">
        <w:rPr>
          <w:rStyle w:val="IntenseReference"/>
        </w:rPr>
        <w:t>Exer</w:t>
      </w:r>
      <w:proofErr w:type="spellEnd"/>
      <w:r w:rsidRPr="00947CCA">
        <w:rPr>
          <w:rStyle w:val="IntenseReference"/>
        </w:rPr>
        <w:t>-fit Jogging Treadmill</w:t>
      </w:r>
      <w:r>
        <w:t xml:space="preserve">, Rugged construction.  </w:t>
      </w:r>
      <w:proofErr w:type="gramStart"/>
      <w:r>
        <w:t>Manual incline adjustment.</w:t>
      </w:r>
      <w:proofErr w:type="gramEnd"/>
      <w:r>
        <w:t xml:space="preserve">  </w:t>
      </w:r>
      <w:proofErr w:type="gramStart"/>
      <w:r>
        <w:t>Cushioned deck for walking or running comfort.</w:t>
      </w:r>
      <w:proofErr w:type="gramEnd"/>
      <w:r>
        <w:t xml:space="preserve">  Three </w:t>
      </w:r>
      <w:proofErr w:type="gramStart"/>
      <w:r>
        <w:t>window</w:t>
      </w:r>
      <w:proofErr w:type="gramEnd"/>
      <w:r>
        <w:t xml:space="preserve"> electronic display shows time, speed, and distance.  Weight 125 lbs.  </w:t>
      </w:r>
      <w:proofErr w:type="gramStart"/>
      <w:r>
        <w:t>Pre-assembled.</w:t>
      </w:r>
      <w:proofErr w:type="gramEnd"/>
      <w:r>
        <w:t xml:space="preserve">  </w:t>
      </w:r>
      <w:proofErr w:type="gramStart"/>
      <w:r>
        <w:t>Made in USA.</w:t>
      </w:r>
      <w:proofErr w:type="gramEnd"/>
      <w:r>
        <w:t xml:space="preserve">  Manufacturers extended warranty available.  Order Number TM55118.  </w:t>
      </w:r>
      <w:proofErr w:type="gramStart"/>
      <w:r>
        <w:t>Suggested Retail Price $599.95.</w:t>
      </w:r>
      <w:proofErr w:type="gramEnd"/>
    </w:p>
    <w:p w:rsidR="00947CCA" w:rsidRDefault="00947CCA" w:rsidP="008E564B">
      <w:pPr>
        <w:spacing w:line="240" w:lineRule="auto"/>
        <w:rPr>
          <w:b/>
        </w:rPr>
      </w:pPr>
    </w:p>
    <w:p w:rsidR="00947CCA" w:rsidRDefault="00947CCA" w:rsidP="008E564B">
      <w:pPr>
        <w:pStyle w:val="Heading3"/>
        <w:spacing w:line="240" w:lineRule="auto"/>
      </w:pPr>
      <w:r>
        <w:t>STEPPERS</w:t>
      </w:r>
    </w:p>
    <w:p w:rsidR="00947CCA" w:rsidRDefault="00947CCA" w:rsidP="008E564B">
      <w:pPr>
        <w:spacing w:line="240" w:lineRule="auto"/>
        <w:rPr>
          <w:b/>
        </w:rPr>
      </w:pPr>
    </w:p>
    <w:p w:rsidR="00947CCA" w:rsidRDefault="00947CCA" w:rsidP="008E564B">
      <w:pPr>
        <w:spacing w:line="240" w:lineRule="auto"/>
      </w:pPr>
      <w:r w:rsidRPr="00947CCA">
        <w:rPr>
          <w:rStyle w:val="IntenseReference"/>
        </w:rPr>
        <w:t>Body Lean Folding Stepper</w:t>
      </w:r>
      <w:r>
        <w:t xml:space="preserve">, Adjustable tension control.  Slip-resistant pedals.  </w:t>
      </w:r>
      <w:proofErr w:type="gramStart"/>
      <w:r>
        <w:t>Built-in family safety system.</w:t>
      </w:r>
      <w:proofErr w:type="gramEnd"/>
      <w:r>
        <w:t xml:space="preserve">  </w:t>
      </w:r>
      <w:proofErr w:type="gramStart"/>
      <w:r>
        <w:t>Requires key to start.</w:t>
      </w:r>
      <w:proofErr w:type="gramEnd"/>
      <w:r>
        <w:t xml:space="preserve">    Weight 65 lbs.  Some assembly required.  Manufacturers extended warranty available.  Order Number TM55302.  </w:t>
      </w:r>
      <w:proofErr w:type="gramStart"/>
      <w:r>
        <w:t>Suggested Retail Price $99.95.</w:t>
      </w:r>
      <w:proofErr w:type="gramEnd"/>
    </w:p>
    <w:p w:rsidR="008E564B" w:rsidRDefault="008E564B" w:rsidP="008E564B">
      <w:pPr>
        <w:spacing w:line="240" w:lineRule="auto"/>
      </w:pPr>
    </w:p>
    <w:p w:rsidR="00947CCA" w:rsidRDefault="00947CCA" w:rsidP="008E564B">
      <w:pPr>
        <w:spacing w:line="240" w:lineRule="auto"/>
      </w:pPr>
      <w:proofErr w:type="spellStart"/>
      <w:r w:rsidRPr="00947CCA">
        <w:rPr>
          <w:rStyle w:val="IntenseReference"/>
        </w:rPr>
        <w:t>Exer</w:t>
      </w:r>
      <w:proofErr w:type="spellEnd"/>
      <w:r w:rsidRPr="00947CCA">
        <w:rPr>
          <w:rStyle w:val="IntenseReference"/>
        </w:rPr>
        <w:t>-fit Stepper</w:t>
      </w:r>
      <w:r>
        <w:t xml:space="preserve">, Variable resistance control.  Electronic display monitors time, count, calories burned, and tempo.  </w:t>
      </w:r>
      <w:proofErr w:type="gramStart"/>
      <w:r>
        <w:t>Cushioned hand-grips.</w:t>
      </w:r>
      <w:proofErr w:type="gramEnd"/>
      <w:r>
        <w:t xml:space="preserve">  Large rubber-coated skid-resistant foot pedals.  </w:t>
      </w:r>
      <w:proofErr w:type="gramStart"/>
      <w:r>
        <w:t>Minimal assembly.</w:t>
      </w:r>
      <w:proofErr w:type="gramEnd"/>
      <w:r>
        <w:t xml:space="preserve">  </w:t>
      </w:r>
      <w:proofErr w:type="gramStart"/>
      <w:r>
        <w:t>Made in USA.</w:t>
      </w:r>
      <w:proofErr w:type="gramEnd"/>
      <w:r>
        <w:t xml:space="preserve">  Manufacturers extended warranty available.  Order Number TM55305.  </w:t>
      </w:r>
      <w:proofErr w:type="gramStart"/>
      <w:r>
        <w:t>Suggested Retail Price $199.95.</w:t>
      </w:r>
      <w:proofErr w:type="gramEnd"/>
    </w:p>
    <w:p w:rsidR="00947CCA" w:rsidRDefault="00947CCA" w:rsidP="008E564B">
      <w:pPr>
        <w:spacing w:line="240" w:lineRule="auto"/>
        <w:rPr>
          <w:b/>
        </w:rPr>
      </w:pPr>
    </w:p>
    <w:p w:rsidR="00947CCA" w:rsidRDefault="00947CCA" w:rsidP="008E564B">
      <w:pPr>
        <w:spacing w:line="240" w:lineRule="auto"/>
      </w:pPr>
      <w:r w:rsidRPr="00947CCA">
        <w:rPr>
          <w:rStyle w:val="IntenseReference"/>
        </w:rPr>
        <w:lastRenderedPageBreak/>
        <w:t>Life-Fit Deluxe Stepper</w:t>
      </w:r>
      <w:r>
        <w:t xml:space="preserve">, Fully programmable.  Select one of five pre-set workouts, or program your own workout.  Electronic display monitors time, count, calories burned, pulse, and total steps.  Pedals have extra-wide, slip resistant foot plates.  Adjustable shocks.  Convenience console can hold a water bottle and cassette player.  </w:t>
      </w:r>
      <w:proofErr w:type="gramStart"/>
      <w:r>
        <w:t>Quiet operation.</w:t>
      </w:r>
      <w:proofErr w:type="gramEnd"/>
      <w:r>
        <w:t xml:space="preserve">  Weight 89 lbs.  Assembly required.  </w:t>
      </w:r>
      <w:proofErr w:type="gramStart"/>
      <w:r>
        <w:t>Made in USA.</w:t>
      </w:r>
      <w:proofErr w:type="gramEnd"/>
      <w:r>
        <w:t xml:space="preserve">  Manufacturers extended warranty available.  Order Number TM55310.  </w:t>
      </w:r>
      <w:proofErr w:type="gramStart"/>
      <w:r>
        <w:t>Suggested Retail Price $229.99.</w:t>
      </w:r>
      <w:proofErr w:type="gramEnd"/>
    </w:p>
    <w:p w:rsidR="00947CCA" w:rsidRDefault="00947CCA" w:rsidP="008E564B">
      <w:pPr>
        <w:spacing w:line="240" w:lineRule="auto"/>
      </w:pPr>
    </w:p>
    <w:p w:rsidR="00947CCA" w:rsidRDefault="00947CCA" w:rsidP="008E564B">
      <w:pPr>
        <w:spacing w:line="240" w:lineRule="auto"/>
      </w:pPr>
      <w:proofErr w:type="spellStart"/>
      <w:r w:rsidRPr="00947CCA">
        <w:rPr>
          <w:rStyle w:val="IntenseReference"/>
        </w:rPr>
        <w:t>Treadmaster</w:t>
      </w:r>
      <w:proofErr w:type="spellEnd"/>
      <w:r w:rsidRPr="00947CCA">
        <w:rPr>
          <w:rStyle w:val="IntenseReference"/>
        </w:rPr>
        <w:t xml:space="preserve"> Folding Stepper</w:t>
      </w:r>
      <w:r>
        <w:t xml:space="preserve">, Adjustable shocks.  Electronic display monitors time, count, and calories burned.  </w:t>
      </w:r>
      <w:proofErr w:type="gramStart"/>
      <w:r>
        <w:t>Cushioned hand-grips.</w:t>
      </w:r>
      <w:proofErr w:type="gramEnd"/>
      <w:r>
        <w:t xml:space="preserve">  </w:t>
      </w:r>
      <w:proofErr w:type="gramStart"/>
      <w:r>
        <w:t>Slip-resistant foot plates.</w:t>
      </w:r>
      <w:proofErr w:type="gramEnd"/>
      <w:r>
        <w:t xml:space="preserve">  </w:t>
      </w:r>
      <w:proofErr w:type="gramStart"/>
      <w:r>
        <w:t>Durable steel frame.</w:t>
      </w:r>
      <w:proofErr w:type="gramEnd"/>
      <w:r>
        <w:t xml:space="preserve">  </w:t>
      </w:r>
      <w:proofErr w:type="gramStart"/>
      <w:r>
        <w:t>Folds for easy storage.</w:t>
      </w:r>
      <w:proofErr w:type="gramEnd"/>
      <w:r>
        <w:t xml:space="preserve">  </w:t>
      </w:r>
      <w:proofErr w:type="gramStart"/>
      <w:r>
        <w:t>Customer assembly.</w:t>
      </w:r>
      <w:proofErr w:type="gramEnd"/>
      <w:r>
        <w:t xml:space="preserve">  </w:t>
      </w:r>
      <w:proofErr w:type="gramStart"/>
      <w:r>
        <w:t>Made in USA.</w:t>
      </w:r>
      <w:proofErr w:type="gramEnd"/>
      <w:r>
        <w:t xml:space="preserve">  Manufacturers extended warranty available.  Order Number TM55113.  </w:t>
      </w:r>
      <w:proofErr w:type="gramStart"/>
      <w:r>
        <w:t>Suggested Retail Price $109.95.</w:t>
      </w:r>
      <w:proofErr w:type="gramEnd"/>
    </w:p>
    <w:p w:rsidR="00947CCA" w:rsidRDefault="00947CCA" w:rsidP="008E564B">
      <w:pPr>
        <w:spacing w:line="240" w:lineRule="auto"/>
      </w:pPr>
    </w:p>
    <w:p w:rsidR="00947CCA" w:rsidRDefault="00947CCA" w:rsidP="008E564B">
      <w:pPr>
        <w:spacing w:line="240" w:lineRule="auto"/>
        <w:rPr>
          <w:b/>
        </w:rPr>
      </w:pPr>
      <w:proofErr w:type="spellStart"/>
      <w:r w:rsidRPr="00947CCA">
        <w:rPr>
          <w:rStyle w:val="IntenseReference"/>
        </w:rPr>
        <w:t>Treadmaster</w:t>
      </w:r>
      <w:proofErr w:type="spellEnd"/>
      <w:r w:rsidRPr="00947CCA">
        <w:rPr>
          <w:rStyle w:val="IntenseReference"/>
        </w:rPr>
        <w:t xml:space="preserve"> Stepper with Side Rails</w:t>
      </w:r>
      <w:r>
        <w:t xml:space="preserve">, Independent smooth-action stepping movement and easy glide pedals provide effective low-impact cardiovascular workout.  Side rails and cushioned hand grips provide steady, </w:t>
      </w:r>
      <w:proofErr w:type="gramStart"/>
      <w:r>
        <w:t>secure  body</w:t>
      </w:r>
      <w:proofErr w:type="gramEnd"/>
      <w:r>
        <w:t xml:space="preserve"> support.  Electronic display monitors time, count, and calories burned.  </w:t>
      </w:r>
      <w:proofErr w:type="gramStart"/>
      <w:r>
        <w:t>Durable steel frame.</w:t>
      </w:r>
      <w:proofErr w:type="gramEnd"/>
      <w:r>
        <w:t xml:space="preserve">  </w:t>
      </w:r>
      <w:proofErr w:type="gramStart"/>
      <w:r>
        <w:t>Customer assembly.</w:t>
      </w:r>
      <w:proofErr w:type="gramEnd"/>
      <w:r>
        <w:t xml:space="preserve">  </w:t>
      </w:r>
      <w:proofErr w:type="gramStart"/>
      <w:r>
        <w:t>Made in USA.</w:t>
      </w:r>
      <w:proofErr w:type="gramEnd"/>
      <w:r>
        <w:t xml:space="preserve">  Manufacturers extended warranty available.  Order Number TM55113.  </w:t>
      </w:r>
      <w:proofErr w:type="gramStart"/>
      <w:r>
        <w:t>Suggested Retail Price $119.95.</w:t>
      </w:r>
      <w:proofErr w:type="gramEnd"/>
    </w:p>
    <w:p w:rsidR="00947CCA" w:rsidRDefault="00947CCA" w:rsidP="008E564B">
      <w:pPr>
        <w:spacing w:line="240" w:lineRule="auto"/>
        <w:rPr>
          <w:b/>
        </w:rPr>
      </w:pPr>
    </w:p>
    <w:p w:rsidR="00947CCA" w:rsidRDefault="00947CCA" w:rsidP="008E564B">
      <w:pPr>
        <w:pStyle w:val="Heading3"/>
        <w:spacing w:line="240" w:lineRule="auto"/>
      </w:pPr>
      <w:r>
        <w:t>EXERCISE BIKES</w:t>
      </w:r>
    </w:p>
    <w:p w:rsidR="00947CCA" w:rsidRDefault="00947CCA" w:rsidP="008E564B">
      <w:pPr>
        <w:spacing w:line="240" w:lineRule="auto"/>
        <w:rPr>
          <w:b/>
        </w:rPr>
      </w:pPr>
    </w:p>
    <w:p w:rsidR="00947CCA" w:rsidRDefault="00947CCA" w:rsidP="008E564B">
      <w:pPr>
        <w:spacing w:line="240" w:lineRule="auto"/>
      </w:pPr>
      <w:r w:rsidRPr="00947CCA">
        <w:rPr>
          <w:rStyle w:val="IntenseReference"/>
        </w:rPr>
        <w:t>Body Lean Exercise Bike</w:t>
      </w:r>
      <w:r>
        <w:t xml:space="preserve">, Improves cardiovascular fitness with upper and lower body workout.  </w:t>
      </w:r>
      <w:proofErr w:type="gramStart"/>
      <w:r>
        <w:t>Built-in family safety system.</w:t>
      </w:r>
      <w:proofErr w:type="gramEnd"/>
      <w:r>
        <w:t xml:space="preserve">  </w:t>
      </w:r>
      <w:proofErr w:type="gramStart"/>
      <w:r>
        <w:t>Fully enclosed chain guard.</w:t>
      </w:r>
      <w:proofErr w:type="gramEnd"/>
      <w:r>
        <w:t xml:space="preserve">  </w:t>
      </w:r>
      <w:proofErr w:type="gramStart"/>
      <w:r>
        <w:t>Weight 95 lbs.</w:t>
      </w:r>
      <w:proofErr w:type="gramEnd"/>
      <w:r>
        <w:t xml:space="preserve">  Some assembly required.  </w:t>
      </w:r>
      <w:proofErr w:type="gramStart"/>
      <w:r>
        <w:t>Made in USA.</w:t>
      </w:r>
      <w:proofErr w:type="gramEnd"/>
      <w:r>
        <w:t xml:space="preserve">  Manufacturers extended warranty available.  Order Number TM55201.  </w:t>
      </w:r>
      <w:proofErr w:type="gramStart"/>
      <w:r>
        <w:t>Suggested Retail Price $299.95.</w:t>
      </w:r>
      <w:proofErr w:type="gramEnd"/>
    </w:p>
    <w:p w:rsidR="00947CCA" w:rsidRDefault="00947CCA" w:rsidP="008E564B">
      <w:pPr>
        <w:spacing w:line="240" w:lineRule="auto"/>
      </w:pPr>
    </w:p>
    <w:p w:rsidR="00947CCA" w:rsidRDefault="00947CCA" w:rsidP="008E564B">
      <w:pPr>
        <w:spacing w:line="240" w:lineRule="auto"/>
      </w:pPr>
      <w:proofErr w:type="spellStart"/>
      <w:r w:rsidRPr="00947CCA">
        <w:rPr>
          <w:rStyle w:val="IntenseReference"/>
        </w:rPr>
        <w:t>Exer</w:t>
      </w:r>
      <w:proofErr w:type="spellEnd"/>
      <w:r w:rsidRPr="00947CCA">
        <w:rPr>
          <w:rStyle w:val="IntenseReference"/>
        </w:rPr>
        <w:t>-fit Exercise Bike</w:t>
      </w:r>
      <w:r>
        <w:t xml:space="preserve">, Provides vigorous upper and lower body work-outs.  Electronic display monitors time, speed, distance, and calories burned.  </w:t>
      </w:r>
      <w:proofErr w:type="gramStart"/>
      <w:r>
        <w:t>Cushioned seat and hand-grips.</w:t>
      </w:r>
      <w:proofErr w:type="gramEnd"/>
      <w:r>
        <w:t xml:space="preserve">  </w:t>
      </w:r>
      <w:proofErr w:type="gramStart"/>
      <w:r>
        <w:t>Minimal assembly.</w:t>
      </w:r>
      <w:proofErr w:type="gramEnd"/>
      <w:r>
        <w:t xml:space="preserve">  </w:t>
      </w:r>
      <w:proofErr w:type="gramStart"/>
      <w:r>
        <w:t>Made in USA.</w:t>
      </w:r>
      <w:proofErr w:type="gramEnd"/>
      <w:r>
        <w:t xml:space="preserve">  Manufacturers extended warranty available.  Order Number TM55202.  </w:t>
      </w:r>
      <w:proofErr w:type="gramStart"/>
      <w:r>
        <w:t>Suggested Retail Price $139.95.</w:t>
      </w:r>
      <w:proofErr w:type="gramEnd"/>
    </w:p>
    <w:p w:rsidR="00947CCA" w:rsidRDefault="00947CCA" w:rsidP="008E564B">
      <w:pPr>
        <w:spacing w:line="240" w:lineRule="auto"/>
      </w:pPr>
    </w:p>
    <w:p w:rsidR="00947CCA" w:rsidRDefault="00947CCA" w:rsidP="008E564B">
      <w:pPr>
        <w:spacing w:line="240" w:lineRule="auto"/>
      </w:pPr>
      <w:r w:rsidRPr="00947CCA">
        <w:rPr>
          <w:rStyle w:val="IntenseReference"/>
        </w:rPr>
        <w:t>Life-Fit Exercise Bike</w:t>
      </w:r>
      <w:r>
        <w:t xml:space="preserve">, Fully programmable.  Select one of five pre-set workouts, or program your own workout.  </w:t>
      </w:r>
      <w:proofErr w:type="gramStart"/>
      <w:r>
        <w:t>Provides upper and lower body workout.</w:t>
      </w:r>
      <w:proofErr w:type="gramEnd"/>
      <w:r>
        <w:t xml:space="preserve">  </w:t>
      </w:r>
      <w:proofErr w:type="gramStart"/>
      <w:r>
        <w:t>Enclosed chain guard.</w:t>
      </w:r>
      <w:proofErr w:type="gramEnd"/>
      <w:r>
        <w:t xml:space="preserve">  </w:t>
      </w:r>
      <w:proofErr w:type="gramStart"/>
      <w:r>
        <w:t>Quiet operation.</w:t>
      </w:r>
      <w:proofErr w:type="gramEnd"/>
      <w:r>
        <w:t xml:space="preserve">  Weight 89 lbs.  Some assembly required.  </w:t>
      </w:r>
      <w:proofErr w:type="gramStart"/>
      <w:r>
        <w:t>Made in USA.</w:t>
      </w:r>
      <w:proofErr w:type="gramEnd"/>
      <w:r>
        <w:t xml:space="preserve">  Manufacturers extended warranty available.  Order Number TM55205.  </w:t>
      </w:r>
      <w:proofErr w:type="gramStart"/>
      <w:r>
        <w:t>Suggested Retail Price $169.95.</w:t>
      </w:r>
      <w:proofErr w:type="gramEnd"/>
    </w:p>
    <w:p w:rsidR="00947CCA" w:rsidRPr="008E564B" w:rsidRDefault="00947CCA" w:rsidP="008E564B">
      <w:pPr>
        <w:pStyle w:val="Heading3"/>
        <w:spacing w:line="240" w:lineRule="auto"/>
      </w:pPr>
    </w:p>
    <w:p w:rsidR="00947CCA" w:rsidRPr="008E564B" w:rsidRDefault="00947CCA" w:rsidP="008E564B">
      <w:pPr>
        <w:pStyle w:val="Heading3"/>
        <w:spacing w:line="240" w:lineRule="auto"/>
      </w:pPr>
      <w:r w:rsidRPr="008E564B">
        <w:t>ROWING MACHINES</w:t>
      </w:r>
    </w:p>
    <w:p w:rsidR="00947CCA" w:rsidRDefault="00947CCA" w:rsidP="008E564B">
      <w:pPr>
        <w:spacing w:line="240" w:lineRule="auto"/>
        <w:rPr>
          <w:b/>
        </w:rPr>
      </w:pPr>
    </w:p>
    <w:p w:rsidR="00947CCA" w:rsidRDefault="00947CCA" w:rsidP="008E564B">
      <w:pPr>
        <w:spacing w:line="240" w:lineRule="auto"/>
      </w:pPr>
      <w:proofErr w:type="spellStart"/>
      <w:r w:rsidRPr="00947CCA">
        <w:rPr>
          <w:rStyle w:val="IntenseReference"/>
        </w:rPr>
        <w:t>Treadmaster</w:t>
      </w:r>
      <w:proofErr w:type="spellEnd"/>
      <w:r w:rsidRPr="00947CCA">
        <w:rPr>
          <w:rStyle w:val="IntenseReference"/>
        </w:rPr>
        <w:t xml:space="preserve"> Rower</w:t>
      </w:r>
      <w:r>
        <w:t xml:space="preserve">, Adjustable shocks.  Electronic display monitors time, strokes, and calories burned.  </w:t>
      </w:r>
      <w:proofErr w:type="gramStart"/>
      <w:r>
        <w:t>Cushioned seat and hand-grips.</w:t>
      </w:r>
      <w:proofErr w:type="gramEnd"/>
      <w:r>
        <w:t xml:space="preserve">  </w:t>
      </w:r>
      <w:proofErr w:type="gramStart"/>
      <w:r>
        <w:t>Customer assembly.</w:t>
      </w:r>
      <w:proofErr w:type="gramEnd"/>
      <w:r>
        <w:t xml:space="preserve">  </w:t>
      </w:r>
      <w:proofErr w:type="gramStart"/>
      <w:r>
        <w:t>Made in USA.</w:t>
      </w:r>
      <w:proofErr w:type="gramEnd"/>
      <w:r>
        <w:t xml:space="preserve">  Manufacturers extended warranty available.  Order Number TM55301.  </w:t>
      </w:r>
      <w:proofErr w:type="gramStart"/>
      <w:r>
        <w:t>Suggested Retail Price $169.95.</w:t>
      </w:r>
      <w:proofErr w:type="gramEnd"/>
    </w:p>
    <w:p w:rsidR="00947CCA" w:rsidRDefault="00947CCA" w:rsidP="008E564B">
      <w:pPr>
        <w:spacing w:line="240" w:lineRule="auto"/>
        <w:ind w:left="2880" w:hanging="2880"/>
        <w:jc w:val="both"/>
        <w:rPr>
          <w:sz w:val="28"/>
        </w:rPr>
      </w:pPr>
    </w:p>
    <w:sectPr w:rsidR="00947CCA" w:rsidSect="008E564B">
      <w:endnotePr>
        <w:numFmt w:val="decimal"/>
      </w:endnotePr>
      <w:pgSz w:w="12240" w:h="15840"/>
      <w:pgMar w:top="720" w:right="720" w:bottom="720" w:left="72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grammar="clean"/>
  <w:defaultTabStop w:val="720"/>
  <w:doNotHyphenateCaps/>
  <w:drawingGridHorizontalSpacing w:val="110"/>
  <w:displayHorizontalDrawingGridEvery w:val="0"/>
  <w:displayVerticalDrawingGridEvery w:val="0"/>
  <w:doNotShadeFormData/>
  <w:noPunctuationKerning/>
  <w:characterSpacingControl w:val="doNotCompress"/>
  <w:endnotePr>
    <w:numFmt w:val="decimal"/>
  </w:endnotePr>
  <w:compat/>
  <w:rsids>
    <w:rsidRoot w:val="00FF0F29"/>
    <w:rsid w:val="008247BD"/>
    <w:rsid w:val="008E564B"/>
    <w:rsid w:val="00947CCA"/>
    <w:rsid w:val="00D7429A"/>
    <w:rsid w:val="00FF0F2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CCA"/>
  </w:style>
  <w:style w:type="paragraph" w:styleId="Heading1">
    <w:name w:val="heading 1"/>
    <w:basedOn w:val="Normal"/>
    <w:next w:val="Normal"/>
    <w:uiPriority w:val="9"/>
    <w:qFormat/>
    <w:rsid w:val="00947CCA"/>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Heading2">
    <w:name w:val="heading 2"/>
    <w:basedOn w:val="Normal"/>
    <w:next w:val="Normal"/>
    <w:uiPriority w:val="9"/>
    <w:unhideWhenUsed/>
    <w:qFormat/>
    <w:rsid w:val="00947CCA"/>
    <w:pPr>
      <w:keepNext/>
      <w:keepLines/>
      <w:spacing w:before="200" w:after="0"/>
      <w:outlineLvl w:val="1"/>
    </w:pPr>
    <w:rPr>
      <w:rFonts w:asciiTheme="majorHAnsi" w:eastAsiaTheme="majorEastAsia" w:hAnsiTheme="majorHAnsi" w:cstheme="majorBidi"/>
      <w:b/>
      <w:bCs/>
      <w:color w:val="F07F09" w:themeColor="accent1"/>
      <w:sz w:val="26"/>
      <w:szCs w:val="26"/>
    </w:rPr>
  </w:style>
  <w:style w:type="paragraph" w:styleId="Heading3">
    <w:name w:val="heading 3"/>
    <w:basedOn w:val="Normal"/>
    <w:next w:val="Normal"/>
    <w:link w:val="Heading3Char"/>
    <w:uiPriority w:val="9"/>
    <w:semiHidden/>
    <w:unhideWhenUsed/>
    <w:qFormat/>
    <w:rsid w:val="00947CCA"/>
    <w:pPr>
      <w:keepNext/>
      <w:keepLines/>
      <w:spacing w:before="200" w:after="0"/>
      <w:outlineLvl w:val="2"/>
    </w:pPr>
    <w:rPr>
      <w:rFonts w:asciiTheme="majorHAnsi" w:eastAsiaTheme="majorEastAsia" w:hAnsiTheme="majorHAnsi" w:cstheme="majorBidi"/>
      <w:b/>
      <w:bCs/>
      <w:color w:val="F07F0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247BD"/>
    <w:pPr>
      <w:ind w:right="90"/>
    </w:pPr>
    <w:rPr>
      <w:b/>
      <w:sz w:val="24"/>
    </w:rPr>
  </w:style>
  <w:style w:type="character" w:customStyle="1" w:styleId="Heading3Char">
    <w:name w:val="Heading 3 Char"/>
    <w:basedOn w:val="DefaultParagraphFont"/>
    <w:link w:val="Heading3"/>
    <w:uiPriority w:val="9"/>
    <w:semiHidden/>
    <w:rsid w:val="00947CCA"/>
    <w:rPr>
      <w:rFonts w:asciiTheme="majorHAnsi" w:eastAsiaTheme="majorEastAsia" w:hAnsiTheme="majorHAnsi" w:cstheme="majorBidi"/>
      <w:b/>
      <w:bCs/>
      <w:color w:val="F07F09" w:themeColor="accent1"/>
    </w:rPr>
  </w:style>
  <w:style w:type="character" w:styleId="IntenseEmphasis">
    <w:name w:val="Intense Emphasis"/>
    <w:basedOn w:val="DefaultParagraphFont"/>
    <w:uiPriority w:val="21"/>
    <w:qFormat/>
    <w:rsid w:val="00947CCA"/>
    <w:rPr>
      <w:b/>
      <w:bCs/>
      <w:i/>
      <w:iCs/>
      <w:color w:val="F07F09" w:themeColor="accent1"/>
    </w:rPr>
  </w:style>
  <w:style w:type="character" w:styleId="IntenseReference">
    <w:name w:val="Intense Reference"/>
    <w:basedOn w:val="DefaultParagraphFont"/>
    <w:uiPriority w:val="32"/>
    <w:qFormat/>
    <w:rsid w:val="00947CCA"/>
    <w:rPr>
      <w:b/>
      <w:bCs/>
      <w:smallCaps/>
      <w:color w:val="9F2936" w:themeColor="accent2"/>
      <w:spacing w:val="5"/>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pulen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1396</Words>
  <Characters>8876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Products Distributed by Worldwide Sporting Goods</vt:lpstr>
    </vt:vector>
  </TitlesOfParts>
  <Company>Professional Training Service</Company>
  <LinksUpToDate>false</LinksUpToDate>
  <CharactersWithSpaces>10252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Products Distributed by Worldwide Sporting Goods</dc:title>
  <dc:creator>Training</dc:creator>
  <cp:lastModifiedBy>Student</cp:lastModifiedBy>
  <cp:revision>4</cp:revision>
  <cp:lastPrinted>1601-01-01T00:00:00Z</cp:lastPrinted>
  <dcterms:created xsi:type="dcterms:W3CDTF">2008-10-07T02:01:00Z</dcterms:created>
  <dcterms:modified xsi:type="dcterms:W3CDTF">2008-10-07T05:26:00Z</dcterms:modified>
</cp:coreProperties>
</file>